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731BC6" w:rsidRDefault="00EB33E4" w:rsidP="00EC1F58">
            <w:pPr>
              <w:rPr>
                <w:rFonts w:ascii="Arial" w:hAnsi="Arial" w:cs="Arial"/>
                <w:sz w:val="16"/>
                <w:szCs w:val="16"/>
                <w:lang w:val="id-ID"/>
              </w:rPr>
            </w:pPr>
          </w:p>
        </w:tc>
      </w:tr>
    </w:tbl>
    <w:p w:rsidR="00034805" w:rsidRPr="00B9459C" w:rsidRDefault="00034805" w:rsidP="00EC1F58">
      <w:pPr>
        <w:pStyle w:val="FootnoteText"/>
        <w:jc w:val="both"/>
        <w:rPr>
          <w:rFonts w:ascii="Calibri" w:hAnsi="Calibri"/>
          <w:sz w:val="22"/>
          <w:szCs w:val="22"/>
        </w:rPr>
      </w:pPr>
    </w:p>
    <w:p w:rsidR="00C03D0A" w:rsidRDefault="00731BC6" w:rsidP="00EC1F58">
      <w:pPr>
        <w:pStyle w:val="FootnoteText"/>
        <w:jc w:val="center"/>
        <w:rPr>
          <w:b/>
          <w:sz w:val="28"/>
          <w:szCs w:val="28"/>
        </w:rPr>
      </w:pPr>
      <w:r w:rsidRPr="00731BC6">
        <w:rPr>
          <w:b/>
          <w:sz w:val="28"/>
          <w:szCs w:val="28"/>
        </w:rPr>
        <w:t xml:space="preserve">ANALISIS FRAMING BERITA </w:t>
      </w:r>
    </w:p>
    <w:p w:rsidR="00034805" w:rsidRPr="006E7729" w:rsidRDefault="00731BC6" w:rsidP="00EC1F58">
      <w:pPr>
        <w:pStyle w:val="FootnoteText"/>
        <w:jc w:val="center"/>
        <w:rPr>
          <w:b/>
          <w:bCs/>
          <w:sz w:val="26"/>
          <w:szCs w:val="26"/>
        </w:rPr>
      </w:pPr>
      <w:r w:rsidRPr="00731BC6">
        <w:rPr>
          <w:b/>
          <w:sz w:val="28"/>
          <w:szCs w:val="28"/>
        </w:rPr>
        <w:t>CALON PRESIDEN RI 2014</w:t>
      </w:r>
      <w:r w:rsidR="005D7F8B">
        <w:rPr>
          <w:b/>
          <w:sz w:val="28"/>
          <w:szCs w:val="28"/>
        </w:rPr>
        <w:t xml:space="preserve"> - 2019</w:t>
      </w:r>
      <w:r w:rsidRPr="00731BC6">
        <w:rPr>
          <w:b/>
          <w:sz w:val="28"/>
          <w:szCs w:val="28"/>
        </w:rPr>
        <w:t xml:space="preserve"> PADA SURAT KABAR KALTIM POST DAN TRIBUN KALTIM</w:t>
      </w:r>
      <w:r w:rsidR="00034805" w:rsidRPr="006E7729">
        <w:rPr>
          <w:b/>
          <w:bCs/>
          <w:sz w:val="32"/>
          <w:szCs w:val="32"/>
        </w:rPr>
        <w:br/>
      </w:r>
    </w:p>
    <w:p w:rsidR="007C1D26" w:rsidRPr="006E7729" w:rsidRDefault="007C1D26" w:rsidP="00EC1F58">
      <w:pPr>
        <w:pStyle w:val="FootnoteText"/>
        <w:jc w:val="both"/>
        <w:rPr>
          <w:sz w:val="22"/>
          <w:szCs w:val="22"/>
        </w:rPr>
      </w:pPr>
    </w:p>
    <w:p w:rsidR="00034805" w:rsidRPr="006E7729" w:rsidRDefault="00731BC6" w:rsidP="00EC1F58">
      <w:pPr>
        <w:pStyle w:val="FootnoteText"/>
        <w:jc w:val="center"/>
        <w:rPr>
          <w:b/>
          <w:bCs/>
          <w:sz w:val="24"/>
          <w:szCs w:val="24"/>
        </w:rPr>
      </w:pPr>
      <w:r>
        <w:rPr>
          <w:b/>
          <w:bCs/>
          <w:sz w:val="24"/>
          <w:szCs w:val="24"/>
          <w:lang w:val="id-ID"/>
        </w:rPr>
        <w:t>Elina Flora</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EC1F58">
      <w:pPr>
        <w:pStyle w:val="FootnoteText"/>
        <w:ind w:left="284" w:firstLine="397"/>
        <w:jc w:val="both"/>
        <w:rPr>
          <w:b/>
          <w:bCs/>
          <w:sz w:val="22"/>
          <w:szCs w:val="22"/>
        </w:rPr>
      </w:pPr>
    </w:p>
    <w:p w:rsidR="00034805" w:rsidRPr="006E7729" w:rsidRDefault="00034805" w:rsidP="00EC1F58">
      <w:pPr>
        <w:pStyle w:val="FootnoteText"/>
        <w:jc w:val="both"/>
        <w:rPr>
          <w:b/>
          <w:bCs/>
          <w:i/>
          <w:iCs/>
          <w:sz w:val="22"/>
          <w:szCs w:val="22"/>
        </w:rPr>
      </w:pPr>
    </w:p>
    <w:p w:rsidR="00034805" w:rsidRDefault="00034805" w:rsidP="00EC1F58">
      <w:pPr>
        <w:pStyle w:val="FootnoteText"/>
        <w:jc w:val="center"/>
        <w:rPr>
          <w:b/>
          <w:bCs/>
          <w:i/>
          <w:iCs/>
          <w:sz w:val="23"/>
          <w:szCs w:val="23"/>
          <w:lang w:val="id-ID"/>
        </w:rPr>
      </w:pPr>
      <w:r w:rsidRPr="006C76C3">
        <w:rPr>
          <w:b/>
          <w:bCs/>
          <w:i/>
          <w:iCs/>
          <w:sz w:val="26"/>
          <w:szCs w:val="26"/>
        </w:rPr>
        <w:t>Abstrak</w:t>
      </w:r>
    </w:p>
    <w:p w:rsidR="006C76C3" w:rsidRPr="006C76C3" w:rsidRDefault="006C76C3" w:rsidP="00EC1F58">
      <w:pPr>
        <w:jc w:val="both"/>
        <w:rPr>
          <w:i/>
          <w:sz w:val="23"/>
          <w:szCs w:val="23"/>
        </w:rPr>
      </w:pPr>
      <w:r w:rsidRPr="006C76C3">
        <w:rPr>
          <w:i/>
          <w:sz w:val="23"/>
          <w:szCs w:val="23"/>
        </w:rPr>
        <w:t>Penelitian ini bertujuan untuk mengetahui surat kabar Kaltim Post dan Tribun Kaltim membingkai berita calon presiden RI 2014 melalui pendekatan analisis framing model</w:t>
      </w:r>
      <w:r w:rsidRPr="006C76C3">
        <w:rPr>
          <w:bCs/>
          <w:i/>
          <w:sz w:val="23"/>
          <w:szCs w:val="23"/>
        </w:rPr>
        <w:t xml:space="preserve"> Zhongdang Pan dan Gerald M. Kosicki. </w:t>
      </w:r>
      <w:proofErr w:type="gramStart"/>
      <w:r w:rsidRPr="006C76C3">
        <w:rPr>
          <w:bCs/>
          <w:i/>
          <w:sz w:val="23"/>
          <w:szCs w:val="23"/>
        </w:rPr>
        <w:t>Penelitian ini merupakan penelitian kualitatif yang bersifat deskriftif interpretatif.</w:t>
      </w:r>
      <w:proofErr w:type="gramEnd"/>
      <w:r w:rsidRPr="006C76C3">
        <w:rPr>
          <w:bCs/>
          <w:i/>
          <w:sz w:val="23"/>
          <w:szCs w:val="23"/>
        </w:rPr>
        <w:t xml:space="preserve"> </w:t>
      </w:r>
      <w:proofErr w:type="gramStart"/>
      <w:r w:rsidRPr="006C76C3">
        <w:rPr>
          <w:bCs/>
          <w:i/>
          <w:sz w:val="23"/>
          <w:szCs w:val="23"/>
        </w:rPr>
        <w:t>Data diperoleh dari artikel-artikel berita yang berhubungan dengan calon presiden RI 2014 periode 1-31 Desember 2013.</w:t>
      </w:r>
      <w:proofErr w:type="gramEnd"/>
      <w:r w:rsidRPr="006C76C3">
        <w:rPr>
          <w:bCs/>
          <w:i/>
          <w:sz w:val="23"/>
          <w:szCs w:val="23"/>
        </w:rPr>
        <w:t xml:space="preserve"> Metode yang digunakan dalam penelitian ini adalah analisis framing model Zhongdang Pan dan Gerald M. Kosicki yang mengemukakan perangkat framing yang terdiri dari empat struktur yaitu, Sintaksis</w:t>
      </w:r>
      <w:proofErr w:type="gramStart"/>
      <w:r w:rsidRPr="006C76C3">
        <w:rPr>
          <w:bCs/>
          <w:i/>
          <w:sz w:val="23"/>
          <w:szCs w:val="23"/>
        </w:rPr>
        <w:t>,Skrip</w:t>
      </w:r>
      <w:proofErr w:type="gramEnd"/>
      <w:r w:rsidRPr="006C76C3">
        <w:rPr>
          <w:bCs/>
          <w:i/>
          <w:sz w:val="23"/>
          <w:szCs w:val="23"/>
        </w:rPr>
        <w:t>, Tematik dan Retoris.</w:t>
      </w:r>
      <w:r>
        <w:rPr>
          <w:i/>
          <w:sz w:val="23"/>
          <w:szCs w:val="23"/>
          <w:lang w:val="id-ID"/>
        </w:rPr>
        <w:t xml:space="preserve"> </w:t>
      </w:r>
      <w:r w:rsidRPr="006C76C3">
        <w:rPr>
          <w:bCs/>
          <w:i/>
          <w:sz w:val="23"/>
          <w:szCs w:val="23"/>
        </w:rPr>
        <w:t xml:space="preserve">Hasil penelitian ini menunjukan bahwa </w:t>
      </w:r>
      <w:r w:rsidRPr="006C76C3">
        <w:rPr>
          <w:i/>
          <w:color w:val="000000"/>
          <w:sz w:val="23"/>
          <w:szCs w:val="23"/>
        </w:rPr>
        <w:t>pengaruh pemilik media memberikan dampak pada keberpihakan pemberitaan oleh media</w:t>
      </w:r>
      <w:r w:rsidRPr="006C76C3">
        <w:rPr>
          <w:bCs/>
          <w:i/>
          <w:sz w:val="23"/>
          <w:szCs w:val="23"/>
        </w:rPr>
        <w:t xml:space="preserve">, Kaltim Post sebagai salah satu </w:t>
      </w:r>
      <w:proofErr w:type="gramStart"/>
      <w:r w:rsidRPr="006C76C3">
        <w:rPr>
          <w:bCs/>
          <w:i/>
          <w:sz w:val="23"/>
          <w:szCs w:val="23"/>
        </w:rPr>
        <w:t>surat</w:t>
      </w:r>
      <w:proofErr w:type="gramEnd"/>
      <w:r w:rsidRPr="006C76C3">
        <w:rPr>
          <w:bCs/>
          <w:i/>
          <w:sz w:val="23"/>
          <w:szCs w:val="23"/>
        </w:rPr>
        <w:t xml:space="preserve"> kabar terbesar di Kalimantan Timur lebih menonjolkan sosok Dahlan Iskan didalam pemberitaannya. Tidak jauh berbeda dengan Kaltim Post, Tribun Kaltim juga menonjolkan salah satu tokoh, yaitu Jokowi.</w:t>
      </w:r>
    </w:p>
    <w:p w:rsidR="00034805" w:rsidRPr="006E7729" w:rsidRDefault="00034805" w:rsidP="00EC1F58">
      <w:pPr>
        <w:pStyle w:val="FootnoteText"/>
        <w:jc w:val="both"/>
        <w:rPr>
          <w:i/>
          <w:iCs/>
          <w:sz w:val="23"/>
          <w:szCs w:val="23"/>
        </w:rPr>
      </w:pPr>
    </w:p>
    <w:p w:rsidR="00034805" w:rsidRPr="006C76C3" w:rsidRDefault="00034805" w:rsidP="00EC1F58">
      <w:pPr>
        <w:jc w:val="both"/>
        <w:rPr>
          <w:bCs/>
          <w:i/>
          <w:sz w:val="23"/>
          <w:szCs w:val="23"/>
          <w:lang w:val="id-ID"/>
        </w:rPr>
      </w:pPr>
      <w:r w:rsidRPr="006E7729">
        <w:rPr>
          <w:b/>
          <w:bCs/>
          <w:i/>
          <w:iCs/>
          <w:sz w:val="23"/>
          <w:szCs w:val="23"/>
        </w:rPr>
        <w:t xml:space="preserve">Kata </w:t>
      </w:r>
      <w:proofErr w:type="gramStart"/>
      <w:r w:rsidRPr="006E7729">
        <w:rPr>
          <w:b/>
          <w:bCs/>
          <w:i/>
          <w:iCs/>
          <w:sz w:val="23"/>
          <w:szCs w:val="23"/>
        </w:rPr>
        <w:t>Kunci</w:t>
      </w:r>
      <w:r w:rsidR="00B02DD8" w:rsidRPr="006E7729">
        <w:rPr>
          <w:b/>
          <w:bCs/>
          <w:i/>
          <w:iCs/>
          <w:sz w:val="23"/>
          <w:szCs w:val="23"/>
        </w:rPr>
        <w:t xml:space="preserve"> </w:t>
      </w:r>
      <w:r w:rsidR="006C76C3">
        <w:rPr>
          <w:b/>
          <w:bCs/>
          <w:iCs/>
          <w:sz w:val="23"/>
          <w:szCs w:val="23"/>
          <w:lang w:val="id-ID"/>
        </w:rPr>
        <w:t>:</w:t>
      </w:r>
      <w:proofErr w:type="gramEnd"/>
      <w:r w:rsidR="006C76C3">
        <w:rPr>
          <w:b/>
          <w:bCs/>
          <w:iCs/>
          <w:sz w:val="23"/>
          <w:szCs w:val="23"/>
          <w:lang w:val="id-ID"/>
        </w:rPr>
        <w:t xml:space="preserve"> </w:t>
      </w:r>
      <w:r w:rsidR="006C76C3" w:rsidRPr="006C76C3">
        <w:rPr>
          <w:bCs/>
          <w:i/>
          <w:sz w:val="23"/>
          <w:szCs w:val="23"/>
        </w:rPr>
        <w:t>Analisis Framing, Calon Presiden RI 2014, Kaltim Post, Tribun Kaltim</w:t>
      </w:r>
    </w:p>
    <w:p w:rsidR="00034805" w:rsidRPr="006E7729" w:rsidRDefault="00034805" w:rsidP="00EC1F58">
      <w:pPr>
        <w:pStyle w:val="FootnoteText"/>
        <w:ind w:firstLine="397"/>
        <w:jc w:val="both"/>
        <w:rPr>
          <w:sz w:val="23"/>
          <w:szCs w:val="23"/>
        </w:rPr>
      </w:pPr>
    </w:p>
    <w:p w:rsidR="00034805" w:rsidRPr="00B273CC" w:rsidRDefault="00EC1F58" w:rsidP="00EC1F58">
      <w:pPr>
        <w:pStyle w:val="FootnoteText"/>
        <w:jc w:val="both"/>
        <w:rPr>
          <w:b/>
          <w:bCs/>
          <w:sz w:val="26"/>
          <w:szCs w:val="26"/>
          <w:lang w:val="id-ID"/>
        </w:rPr>
      </w:pPr>
      <w:r w:rsidRPr="00B273CC">
        <w:rPr>
          <w:b/>
          <w:bCs/>
          <w:sz w:val="26"/>
          <w:szCs w:val="26"/>
          <w:lang w:val="en-US"/>
        </w:rPr>
        <w:t>Pendahuluan</w:t>
      </w:r>
    </w:p>
    <w:p w:rsidR="006C76C3" w:rsidRPr="008F6B70" w:rsidRDefault="006C76C3" w:rsidP="00EC1F58">
      <w:pPr>
        <w:ind w:firstLine="720"/>
        <w:jc w:val="both"/>
        <w:rPr>
          <w:rStyle w:val="apple-style-span"/>
          <w:sz w:val="23"/>
          <w:szCs w:val="23"/>
        </w:rPr>
      </w:pPr>
      <w:r w:rsidRPr="008F6B70">
        <w:rPr>
          <w:rStyle w:val="apple-style-span"/>
          <w:iCs/>
          <w:sz w:val="23"/>
          <w:szCs w:val="23"/>
        </w:rPr>
        <w:t xml:space="preserve">Tahun 2014 merupakan tahun politik, dimana masyarakat Indonesia pada tahun 2014 ini kembali memilih wakil rakyat secara langsung untuk yang ke-3 kalinya. </w:t>
      </w:r>
      <w:r w:rsidRPr="008F6B70">
        <w:rPr>
          <w:rStyle w:val="apple-style-span"/>
          <w:sz w:val="23"/>
          <w:szCs w:val="23"/>
        </w:rPr>
        <w:t xml:space="preserve">Pemberitaan pada media </w:t>
      </w:r>
      <w:proofErr w:type="gramStart"/>
      <w:r w:rsidRPr="008F6B70">
        <w:rPr>
          <w:rStyle w:val="apple-style-span"/>
          <w:sz w:val="23"/>
          <w:szCs w:val="23"/>
        </w:rPr>
        <w:t>massa</w:t>
      </w:r>
      <w:proofErr w:type="gramEnd"/>
      <w:r w:rsidRPr="008F6B70">
        <w:rPr>
          <w:rStyle w:val="apple-style-span"/>
          <w:sz w:val="23"/>
          <w:szCs w:val="23"/>
        </w:rPr>
        <w:t xml:space="preserve"> juga tak kalah heboh menjelang Pemilu 2014 ini, baik pemilu legislatif (Pileg) maupun pemilu presiden (Pilpres). </w:t>
      </w:r>
      <w:proofErr w:type="gramStart"/>
      <w:r w:rsidRPr="008F6B70">
        <w:rPr>
          <w:rStyle w:val="apple-style-span"/>
          <w:sz w:val="23"/>
          <w:szCs w:val="23"/>
        </w:rPr>
        <w:t>Pemilu 2014 tak henti-hentinya menyorot kepentingan-kepentingan politik, baik dari pihak partai maupun tokoh-tokoh nasional yang mewakili partai tersebut.</w:t>
      </w:r>
      <w:proofErr w:type="gramEnd"/>
    </w:p>
    <w:p w:rsidR="006C76C3" w:rsidRPr="008F6B70" w:rsidRDefault="006C76C3" w:rsidP="00EC1F58">
      <w:pPr>
        <w:ind w:firstLine="720"/>
        <w:jc w:val="both"/>
        <w:rPr>
          <w:rStyle w:val="apple-style-span"/>
          <w:iCs/>
          <w:sz w:val="23"/>
          <w:szCs w:val="23"/>
        </w:rPr>
      </w:pPr>
      <w:proofErr w:type="gramStart"/>
      <w:r w:rsidRPr="008F6B70">
        <w:rPr>
          <w:rStyle w:val="apple-style-span"/>
          <w:sz w:val="23"/>
          <w:szCs w:val="23"/>
        </w:rPr>
        <w:t>Ketidakpastian informasi berkaitan dengan program dan kandidat calon presiden (capres) serta calon wakil presiden (cawapres) membuat khalayak pemilih semakin sulit menentukan pilihan</w:t>
      </w:r>
      <w:r w:rsidRPr="008F6B70">
        <w:rPr>
          <w:rStyle w:val="apple-style-span"/>
          <w:iCs/>
          <w:sz w:val="23"/>
          <w:szCs w:val="23"/>
        </w:rPr>
        <w:t>.</w:t>
      </w:r>
      <w:proofErr w:type="gramEnd"/>
      <w:r w:rsidRPr="008F6B70">
        <w:rPr>
          <w:rStyle w:val="apple-style-span"/>
          <w:iCs/>
          <w:sz w:val="23"/>
          <w:szCs w:val="23"/>
        </w:rPr>
        <w:t xml:space="preserve"> </w:t>
      </w:r>
      <w:r w:rsidRPr="008F6B70">
        <w:rPr>
          <w:rStyle w:val="apple-style-span"/>
          <w:sz w:val="23"/>
          <w:szCs w:val="23"/>
        </w:rPr>
        <w:t xml:space="preserve">Pada saat ini seluruh media </w:t>
      </w:r>
      <w:proofErr w:type="gramStart"/>
      <w:r w:rsidRPr="008F6B70">
        <w:rPr>
          <w:rStyle w:val="apple-style-span"/>
          <w:sz w:val="23"/>
          <w:szCs w:val="23"/>
        </w:rPr>
        <w:t>massa</w:t>
      </w:r>
      <w:proofErr w:type="gramEnd"/>
      <w:r w:rsidRPr="008F6B70">
        <w:rPr>
          <w:rStyle w:val="apple-style-span"/>
          <w:sz w:val="23"/>
          <w:szCs w:val="23"/>
        </w:rPr>
        <w:t xml:space="preserve">, baik media elektronik maupun media cetak khususnya surat kabar, turut serta </w:t>
      </w:r>
      <w:r w:rsidRPr="008F6B70">
        <w:rPr>
          <w:rStyle w:val="apple-style-span"/>
          <w:sz w:val="23"/>
          <w:szCs w:val="23"/>
        </w:rPr>
        <w:lastRenderedPageBreak/>
        <w:t xml:space="preserve">mensukseskan Pilpres dengan mensosialisasikan dan memperkenalkan kandidat-kandidat capres dan cawapres kepada khalayak. Dengan kata </w:t>
      </w:r>
      <w:proofErr w:type="gramStart"/>
      <w:r w:rsidRPr="008F6B70">
        <w:rPr>
          <w:rStyle w:val="apple-style-span"/>
          <w:sz w:val="23"/>
          <w:szCs w:val="23"/>
        </w:rPr>
        <w:t>lain</w:t>
      </w:r>
      <w:proofErr w:type="gramEnd"/>
      <w:r w:rsidRPr="008F6B70">
        <w:rPr>
          <w:rStyle w:val="apple-style-span"/>
          <w:sz w:val="23"/>
          <w:szCs w:val="23"/>
        </w:rPr>
        <w:t>,</w:t>
      </w:r>
      <w:r w:rsidRPr="008F6B70">
        <w:rPr>
          <w:rStyle w:val="apple-style-span"/>
          <w:iCs/>
          <w:sz w:val="23"/>
          <w:szCs w:val="23"/>
        </w:rPr>
        <w:t xml:space="preserve"> media mampu</w:t>
      </w:r>
      <w:r w:rsidRPr="008F6B70">
        <w:rPr>
          <w:rStyle w:val="apple-converted-space"/>
          <w:iCs/>
          <w:sz w:val="23"/>
          <w:szCs w:val="23"/>
        </w:rPr>
        <w:t> </w:t>
      </w:r>
      <w:r w:rsidRPr="008F6B70">
        <w:rPr>
          <w:rStyle w:val="apple-style-span"/>
          <w:iCs/>
          <w:sz w:val="23"/>
          <w:szCs w:val="23"/>
        </w:rPr>
        <w:t>melakukan pendidikan politik bagi</w:t>
      </w:r>
      <w:r w:rsidRPr="008F6B70">
        <w:rPr>
          <w:rStyle w:val="apple-converted-space"/>
          <w:iCs/>
          <w:sz w:val="23"/>
          <w:szCs w:val="23"/>
        </w:rPr>
        <w:t> </w:t>
      </w:r>
      <w:r w:rsidRPr="008F6B70">
        <w:rPr>
          <w:rStyle w:val="apple-style-span"/>
          <w:iCs/>
          <w:sz w:val="23"/>
          <w:szCs w:val="23"/>
        </w:rPr>
        <w:t xml:space="preserve">masyarakat. </w:t>
      </w:r>
    </w:p>
    <w:p w:rsidR="006C76C3" w:rsidRPr="008F6B70" w:rsidRDefault="006C76C3" w:rsidP="00EC1F58">
      <w:pPr>
        <w:ind w:firstLine="720"/>
        <w:jc w:val="both"/>
        <w:rPr>
          <w:sz w:val="23"/>
          <w:szCs w:val="23"/>
        </w:rPr>
      </w:pPr>
      <w:proofErr w:type="gramStart"/>
      <w:r w:rsidRPr="008F6B70">
        <w:rPr>
          <w:rStyle w:val="apple-style-span"/>
          <w:sz w:val="23"/>
          <w:szCs w:val="23"/>
        </w:rPr>
        <w:t>Di era reformasi saat ini dengan tumbuhnya kebebasan informasi yang luar biasa, industri media tidak perlu lagi menunggu izin dari pemerintah dalam penyampaian informasinya, sehingga banyak fenomena yang sesungguhnya penting dan seharusnya diketahui oleh masyarakat justru dikendalikan oleh kekuasaan maupun sebaliknya.</w:t>
      </w:r>
      <w:proofErr w:type="gramEnd"/>
      <w:r w:rsidRPr="008F6B70">
        <w:rPr>
          <w:rStyle w:val="apple-style-span"/>
          <w:sz w:val="23"/>
          <w:szCs w:val="23"/>
        </w:rPr>
        <w:t xml:space="preserve"> Banyak fakta kecil yang tidak penting justru di-</w:t>
      </w:r>
      <w:r w:rsidRPr="008F6B70">
        <w:rPr>
          <w:rStyle w:val="apple-style-span"/>
          <w:i/>
          <w:sz w:val="23"/>
          <w:szCs w:val="23"/>
        </w:rPr>
        <w:t xml:space="preserve">blow up </w:t>
      </w:r>
      <w:r w:rsidRPr="008F6B70">
        <w:rPr>
          <w:rStyle w:val="apple-style-span"/>
          <w:sz w:val="23"/>
          <w:szCs w:val="23"/>
        </w:rPr>
        <w:t xml:space="preserve">oleh media </w:t>
      </w:r>
      <w:proofErr w:type="gramStart"/>
      <w:r w:rsidRPr="008F6B70">
        <w:rPr>
          <w:rStyle w:val="apple-style-span"/>
          <w:sz w:val="23"/>
          <w:szCs w:val="23"/>
        </w:rPr>
        <w:t>massa</w:t>
      </w:r>
      <w:proofErr w:type="gramEnd"/>
      <w:r w:rsidRPr="008F6B70">
        <w:rPr>
          <w:rStyle w:val="apple-style-span"/>
          <w:sz w:val="23"/>
          <w:szCs w:val="23"/>
        </w:rPr>
        <w:t xml:space="preserve"> dan diproduksi secara tidak wajar dalam arti melampaui apa yang dibutuhkan khalayak, yang mengakibatkan ketimpangan antara fakta penting yang terjadi dimasyarakat dengan fakta yang tidak penting.</w:t>
      </w:r>
    </w:p>
    <w:p w:rsidR="006C76C3" w:rsidRPr="008F6B70" w:rsidRDefault="006C76C3" w:rsidP="00EC1F58">
      <w:pPr>
        <w:ind w:firstLine="720"/>
        <w:jc w:val="both"/>
        <w:rPr>
          <w:rStyle w:val="apple-style-span"/>
          <w:iCs/>
          <w:sz w:val="23"/>
          <w:szCs w:val="23"/>
        </w:rPr>
      </w:pPr>
      <w:r w:rsidRPr="008F6B70">
        <w:rPr>
          <w:rStyle w:val="apple-style-span"/>
          <w:sz w:val="23"/>
          <w:szCs w:val="23"/>
        </w:rPr>
        <w:t xml:space="preserve">Bagi masyarakat biasa, pesan dari sebuah berita </w:t>
      </w:r>
      <w:proofErr w:type="gramStart"/>
      <w:r w:rsidRPr="008F6B70">
        <w:rPr>
          <w:rStyle w:val="apple-style-span"/>
          <w:sz w:val="23"/>
          <w:szCs w:val="23"/>
        </w:rPr>
        <w:t>akan</w:t>
      </w:r>
      <w:proofErr w:type="gramEnd"/>
      <w:r w:rsidRPr="008F6B70">
        <w:rPr>
          <w:rStyle w:val="apple-style-span"/>
          <w:sz w:val="23"/>
          <w:szCs w:val="23"/>
        </w:rPr>
        <w:t xml:space="preserve"> dinilai apa adanya, terkesan penuh dengan objektivitas. </w:t>
      </w:r>
      <w:proofErr w:type="gramStart"/>
      <w:r w:rsidRPr="008F6B70">
        <w:rPr>
          <w:rStyle w:val="apple-style-span"/>
          <w:sz w:val="23"/>
          <w:szCs w:val="23"/>
        </w:rPr>
        <w:t>Apabila dicermati lebih dalam, realitas atau peristiwa yang terjadi di sekitar kita sudah direkonstruksi dan dibingkai oleh media, di sini realitas sosial dimaknai dan dikonstruksi dengan makna tertentu, yaitu dalam setiap penulisan berita menyimpan ideologis/latar belakang seorang penulis.</w:t>
      </w:r>
      <w:proofErr w:type="gramEnd"/>
      <w:r w:rsidRPr="008F6B70">
        <w:rPr>
          <w:rStyle w:val="apple-style-span"/>
          <w:sz w:val="23"/>
          <w:szCs w:val="23"/>
        </w:rPr>
        <w:t xml:space="preserve"> Seorang penulis pasti </w:t>
      </w:r>
      <w:proofErr w:type="gramStart"/>
      <w:r w:rsidRPr="008F6B70">
        <w:rPr>
          <w:rStyle w:val="apple-style-span"/>
          <w:sz w:val="23"/>
          <w:szCs w:val="23"/>
        </w:rPr>
        <w:t>akan</w:t>
      </w:r>
      <w:proofErr w:type="gramEnd"/>
      <w:r w:rsidRPr="008F6B70">
        <w:rPr>
          <w:rStyle w:val="apple-style-span"/>
          <w:sz w:val="23"/>
          <w:szCs w:val="23"/>
        </w:rPr>
        <w:t xml:space="preserve"> memasukkan ide-ide mereka dalam analisis terhadap data-data yang diperoleh di lapangan. </w:t>
      </w:r>
    </w:p>
    <w:p w:rsidR="006C76C3" w:rsidRPr="008F6B70" w:rsidRDefault="006C76C3" w:rsidP="00EC1F58">
      <w:pPr>
        <w:ind w:firstLine="720"/>
        <w:jc w:val="both"/>
        <w:rPr>
          <w:rStyle w:val="apple-style-span"/>
          <w:sz w:val="23"/>
          <w:szCs w:val="23"/>
        </w:rPr>
      </w:pPr>
      <w:r w:rsidRPr="008F6B70">
        <w:rPr>
          <w:rStyle w:val="apple-style-span"/>
          <w:sz w:val="23"/>
          <w:szCs w:val="23"/>
        </w:rPr>
        <w:t xml:space="preserve">Wajar apabila dalam suatu peristiwa yang </w:t>
      </w:r>
      <w:proofErr w:type="gramStart"/>
      <w:r w:rsidRPr="008F6B70">
        <w:rPr>
          <w:rStyle w:val="apple-style-span"/>
          <w:sz w:val="23"/>
          <w:szCs w:val="23"/>
        </w:rPr>
        <w:t>sama</w:t>
      </w:r>
      <w:proofErr w:type="gramEnd"/>
      <w:r w:rsidRPr="008F6B70">
        <w:rPr>
          <w:rStyle w:val="apple-style-span"/>
          <w:sz w:val="23"/>
          <w:szCs w:val="23"/>
        </w:rPr>
        <w:t xml:space="preserve"> akan disajikan berbeda oleh media, tidak terkecuali surat kabar. Kaltim Post dan Tribun Kaltim adalah salah satu dari surat kabar yang ada di Kalimantan Timur yang memiliki oplah tinggi, setiap harinya Kaltim Post mampu mendapat oplah sebesar </w:t>
      </w:r>
      <w:r w:rsidR="00EC1F58">
        <w:rPr>
          <w:rStyle w:val="apple-style-span"/>
          <w:sz w:val="23"/>
          <w:szCs w:val="23"/>
          <w:lang w:val="id-ID"/>
        </w:rPr>
        <w:t>40</w:t>
      </w:r>
      <w:r w:rsidRPr="008F6B70">
        <w:rPr>
          <w:rStyle w:val="apple-style-span"/>
          <w:sz w:val="23"/>
          <w:szCs w:val="23"/>
        </w:rPr>
        <w:t xml:space="preserve">.000 dan Tribun Kaltim sebesar 25.000, tentu kedua surat kabar tersebut memiliki karekteristik yang berbeda dalam mengangkat sudut pandang pemberitaanya. Sebagaimana dipahami, sejak awal perkembangannya </w:t>
      </w:r>
      <w:proofErr w:type="gramStart"/>
      <w:r w:rsidRPr="008F6B70">
        <w:rPr>
          <w:rStyle w:val="apple-style-span"/>
          <w:sz w:val="23"/>
          <w:szCs w:val="23"/>
        </w:rPr>
        <w:t>surat</w:t>
      </w:r>
      <w:proofErr w:type="gramEnd"/>
      <w:r w:rsidRPr="008F6B70">
        <w:rPr>
          <w:rStyle w:val="apple-style-span"/>
          <w:sz w:val="23"/>
          <w:szCs w:val="23"/>
        </w:rPr>
        <w:t xml:space="preserve"> kabar telah menjadi bagian dari politik. Secara khusus, </w:t>
      </w:r>
      <w:proofErr w:type="gramStart"/>
      <w:r w:rsidRPr="008F6B70">
        <w:rPr>
          <w:rStyle w:val="apple-style-span"/>
          <w:sz w:val="23"/>
          <w:szCs w:val="23"/>
        </w:rPr>
        <w:t>surat</w:t>
      </w:r>
      <w:proofErr w:type="gramEnd"/>
      <w:r w:rsidRPr="008F6B70">
        <w:rPr>
          <w:rStyle w:val="apple-style-span"/>
          <w:sz w:val="23"/>
          <w:szCs w:val="23"/>
        </w:rPr>
        <w:t xml:space="preserve"> kabar pun memiliki persepsi demikian. </w:t>
      </w:r>
      <w:proofErr w:type="gramStart"/>
      <w:r w:rsidRPr="008F6B70">
        <w:rPr>
          <w:rStyle w:val="apple-style-span"/>
          <w:sz w:val="23"/>
          <w:szCs w:val="23"/>
        </w:rPr>
        <w:t>Surat kabar tidak berdiri sendiri, tetapi dikelilingi dengan berbagai kepentingan yang mewarnainya.</w:t>
      </w:r>
      <w:proofErr w:type="gramEnd"/>
      <w:r w:rsidRPr="008F6B70">
        <w:rPr>
          <w:rStyle w:val="apple-style-span"/>
          <w:sz w:val="23"/>
          <w:szCs w:val="23"/>
        </w:rPr>
        <w:t xml:space="preserve"> </w:t>
      </w:r>
      <w:proofErr w:type="gramStart"/>
      <w:r w:rsidRPr="008F6B70">
        <w:rPr>
          <w:rStyle w:val="apple-style-span"/>
          <w:sz w:val="23"/>
          <w:szCs w:val="23"/>
        </w:rPr>
        <w:t>Lebih dari itu, penyampaian sebuah berita ternyata menyimpan subyektifitas penulis.</w:t>
      </w:r>
      <w:proofErr w:type="gramEnd"/>
    </w:p>
    <w:p w:rsidR="006C76C3" w:rsidRPr="008F6B70" w:rsidRDefault="006C76C3" w:rsidP="00EC1F58">
      <w:pPr>
        <w:ind w:firstLine="720"/>
        <w:jc w:val="both"/>
        <w:rPr>
          <w:rStyle w:val="apple-style-span"/>
          <w:sz w:val="23"/>
          <w:szCs w:val="23"/>
        </w:rPr>
      </w:pPr>
      <w:r w:rsidRPr="008F6B70">
        <w:rPr>
          <w:rStyle w:val="apple-style-span"/>
          <w:sz w:val="23"/>
          <w:szCs w:val="23"/>
        </w:rPr>
        <w:t xml:space="preserve">Untuk melihat subjektivitas penulis tersebut, diperlukan sebuah analisis tersendiri terhadap isi berita sehingga </w:t>
      </w:r>
      <w:proofErr w:type="gramStart"/>
      <w:r w:rsidRPr="008F6B70">
        <w:rPr>
          <w:rStyle w:val="apple-style-span"/>
          <w:sz w:val="23"/>
          <w:szCs w:val="23"/>
        </w:rPr>
        <w:t>akan</w:t>
      </w:r>
      <w:proofErr w:type="gramEnd"/>
      <w:r w:rsidRPr="008F6B70">
        <w:rPr>
          <w:rStyle w:val="apple-style-span"/>
          <w:sz w:val="23"/>
          <w:szCs w:val="23"/>
        </w:rPr>
        <w:t xml:space="preserve"> diketahui latar belakang seorang penulis dalam menulis berita. Pembaca </w:t>
      </w:r>
      <w:proofErr w:type="gramStart"/>
      <w:r w:rsidRPr="008F6B70">
        <w:rPr>
          <w:rStyle w:val="apple-style-span"/>
          <w:sz w:val="23"/>
          <w:szCs w:val="23"/>
        </w:rPr>
        <w:t>akan</w:t>
      </w:r>
      <w:proofErr w:type="gramEnd"/>
      <w:r w:rsidRPr="008F6B70">
        <w:rPr>
          <w:rStyle w:val="apple-style-span"/>
          <w:sz w:val="23"/>
          <w:szCs w:val="23"/>
        </w:rPr>
        <w:t xml:space="preserve"> lebih memahami bagaimana seorang penulis atau institusi pers dalam menulis berita. Salah satu </w:t>
      </w:r>
      <w:proofErr w:type="gramStart"/>
      <w:r w:rsidRPr="008F6B70">
        <w:rPr>
          <w:rStyle w:val="apple-style-span"/>
          <w:sz w:val="23"/>
          <w:szCs w:val="23"/>
        </w:rPr>
        <w:t>cara</w:t>
      </w:r>
      <w:proofErr w:type="gramEnd"/>
      <w:r w:rsidRPr="008F6B70">
        <w:rPr>
          <w:rStyle w:val="apple-style-span"/>
          <w:sz w:val="23"/>
          <w:szCs w:val="23"/>
        </w:rPr>
        <w:t xml:space="preserve"> untuk menganalisis berita di media adalah analisis bingkai (</w:t>
      </w:r>
      <w:r w:rsidRPr="008F6B70">
        <w:rPr>
          <w:rStyle w:val="apple-style-span"/>
          <w:i/>
          <w:sz w:val="23"/>
          <w:szCs w:val="23"/>
        </w:rPr>
        <w:t>frame analysis</w:t>
      </w:r>
      <w:r w:rsidRPr="008F6B70">
        <w:rPr>
          <w:rStyle w:val="apple-style-span"/>
          <w:sz w:val="23"/>
          <w:szCs w:val="23"/>
        </w:rPr>
        <w:t xml:space="preserve">). Analisis bingkai adalah bagaimana </w:t>
      </w:r>
      <w:proofErr w:type="gramStart"/>
      <w:r w:rsidRPr="008F6B70">
        <w:rPr>
          <w:rStyle w:val="apple-style-span"/>
          <w:sz w:val="23"/>
          <w:szCs w:val="23"/>
        </w:rPr>
        <w:t>cara</w:t>
      </w:r>
      <w:proofErr w:type="gramEnd"/>
      <w:r w:rsidRPr="008F6B70">
        <w:rPr>
          <w:rStyle w:val="apple-style-span"/>
          <w:sz w:val="23"/>
          <w:szCs w:val="23"/>
        </w:rPr>
        <w:t xml:space="preserve"> media memaknai, memahami dan membingkai kasus/peristiwa yang penting. </w:t>
      </w:r>
      <w:proofErr w:type="gramStart"/>
      <w:r w:rsidRPr="008F6B70">
        <w:rPr>
          <w:rStyle w:val="apple-style-span"/>
          <w:sz w:val="23"/>
          <w:szCs w:val="23"/>
        </w:rPr>
        <w:t>Metode semacam ini berusaha menafsirkan</w:t>
      </w:r>
      <w:r w:rsidR="00301A0D">
        <w:rPr>
          <w:rStyle w:val="apple-style-span"/>
          <w:sz w:val="23"/>
          <w:szCs w:val="23"/>
        </w:rPr>
        <w:t xml:space="preserve"> </w:t>
      </w:r>
      <w:r w:rsidRPr="008F6B70">
        <w:rPr>
          <w:rStyle w:val="apple-style-span"/>
          <w:sz w:val="23"/>
          <w:szCs w:val="23"/>
        </w:rPr>
        <w:t>makna dari suatu teks dengan jalan menguraikan bagaimana media membingkai isu.</w:t>
      </w:r>
      <w:proofErr w:type="gramEnd"/>
    </w:p>
    <w:p w:rsidR="00301A0D" w:rsidRDefault="00301A0D" w:rsidP="00EC1F58">
      <w:pPr>
        <w:jc w:val="both"/>
        <w:rPr>
          <w:b/>
          <w:sz w:val="26"/>
          <w:szCs w:val="26"/>
        </w:rPr>
      </w:pPr>
      <w:r>
        <w:rPr>
          <w:b/>
          <w:sz w:val="26"/>
          <w:szCs w:val="26"/>
        </w:rPr>
        <w:t xml:space="preserve"> </w:t>
      </w:r>
    </w:p>
    <w:p w:rsidR="006C76C3" w:rsidRPr="00B273CC" w:rsidRDefault="006C76C3" w:rsidP="00EC1F58">
      <w:pPr>
        <w:jc w:val="both"/>
        <w:rPr>
          <w:b/>
          <w:sz w:val="26"/>
          <w:szCs w:val="26"/>
        </w:rPr>
      </w:pPr>
      <w:r w:rsidRPr="00B273CC">
        <w:rPr>
          <w:b/>
          <w:sz w:val="26"/>
          <w:szCs w:val="26"/>
        </w:rPr>
        <w:t>Rumusan Masalah</w:t>
      </w:r>
    </w:p>
    <w:p w:rsidR="006C76C3" w:rsidRPr="008F6B70" w:rsidRDefault="006C76C3" w:rsidP="00EC1F58">
      <w:pPr>
        <w:ind w:left="57" w:firstLine="663"/>
        <w:jc w:val="both"/>
        <w:rPr>
          <w:bCs/>
          <w:sz w:val="23"/>
          <w:szCs w:val="23"/>
        </w:rPr>
      </w:pPr>
      <w:r w:rsidRPr="008F6B70">
        <w:rPr>
          <w:sz w:val="23"/>
          <w:szCs w:val="23"/>
        </w:rPr>
        <w:t xml:space="preserve">Berdasarkan latar belakang di atas, rumusan masalah dalam penelitian ini adalah “Bagaimana surat kabar Kaltim Post dan Tribun Kaltim membingkai </w:t>
      </w:r>
      <w:r w:rsidRPr="008F6B70">
        <w:rPr>
          <w:sz w:val="23"/>
          <w:szCs w:val="23"/>
        </w:rPr>
        <w:lastRenderedPageBreak/>
        <w:t xml:space="preserve">berita calon presiden RI 2014 melalui pendekatan analisis </w:t>
      </w:r>
      <w:r w:rsidRPr="008F6B70">
        <w:rPr>
          <w:i/>
          <w:sz w:val="23"/>
          <w:szCs w:val="23"/>
        </w:rPr>
        <w:t>framing</w:t>
      </w:r>
      <w:r w:rsidRPr="008F6B70">
        <w:rPr>
          <w:sz w:val="23"/>
          <w:szCs w:val="23"/>
        </w:rPr>
        <w:t xml:space="preserve"> model</w:t>
      </w:r>
      <w:r w:rsidRPr="008F6B70">
        <w:rPr>
          <w:bCs/>
          <w:sz w:val="23"/>
          <w:szCs w:val="23"/>
        </w:rPr>
        <w:t xml:space="preserve"> Zhongdang Pan dan Gerald M. Kosicki”.</w:t>
      </w:r>
    </w:p>
    <w:p w:rsidR="006C76C3" w:rsidRPr="008F6B70" w:rsidRDefault="006C76C3" w:rsidP="00EC1F58">
      <w:pPr>
        <w:ind w:left="57" w:firstLine="663"/>
        <w:jc w:val="both"/>
        <w:rPr>
          <w:bCs/>
          <w:sz w:val="23"/>
          <w:szCs w:val="23"/>
        </w:rPr>
      </w:pPr>
    </w:p>
    <w:p w:rsidR="006C76C3" w:rsidRPr="00B273CC" w:rsidRDefault="006C76C3" w:rsidP="00EC1F58">
      <w:pPr>
        <w:shd w:val="clear" w:color="auto" w:fill="FFFFFF"/>
        <w:jc w:val="both"/>
        <w:rPr>
          <w:b/>
          <w:bCs/>
          <w:sz w:val="26"/>
          <w:szCs w:val="26"/>
        </w:rPr>
      </w:pPr>
      <w:r w:rsidRPr="00B273CC">
        <w:rPr>
          <w:b/>
          <w:bCs/>
          <w:sz w:val="26"/>
          <w:szCs w:val="26"/>
        </w:rPr>
        <w:t>Tujuan Penelitian</w:t>
      </w:r>
    </w:p>
    <w:p w:rsidR="006C76C3" w:rsidRPr="008F6B70" w:rsidRDefault="006C76C3" w:rsidP="00EC1F58">
      <w:pPr>
        <w:shd w:val="clear" w:color="auto" w:fill="FFFFFF"/>
        <w:ind w:firstLine="720"/>
        <w:jc w:val="both"/>
        <w:rPr>
          <w:bCs/>
          <w:sz w:val="23"/>
          <w:szCs w:val="23"/>
        </w:rPr>
      </w:pPr>
      <w:r w:rsidRPr="008F6B70">
        <w:rPr>
          <w:sz w:val="23"/>
          <w:szCs w:val="23"/>
        </w:rPr>
        <w:t xml:space="preserve">Tujuan yang ingin dicapai dalam penelitian ini adalah untuk menganalisis cara surat kabar Kaltim Post dan Tribun Kaltim dalam membingkai berita </w:t>
      </w:r>
      <w:r w:rsidRPr="008F6B70">
        <w:rPr>
          <w:rStyle w:val="apple-style-span"/>
          <w:sz w:val="23"/>
          <w:szCs w:val="23"/>
        </w:rPr>
        <w:t xml:space="preserve">calon presiden RI 2014 </w:t>
      </w:r>
      <w:r w:rsidRPr="008F6B70">
        <w:rPr>
          <w:sz w:val="23"/>
          <w:szCs w:val="23"/>
        </w:rPr>
        <w:t xml:space="preserve">melalui pendekatan analisis </w:t>
      </w:r>
      <w:r w:rsidRPr="008F6B70">
        <w:rPr>
          <w:i/>
          <w:sz w:val="23"/>
          <w:szCs w:val="23"/>
        </w:rPr>
        <w:t>framing</w:t>
      </w:r>
      <w:r w:rsidRPr="008F6B70">
        <w:rPr>
          <w:sz w:val="23"/>
          <w:szCs w:val="23"/>
        </w:rPr>
        <w:t xml:space="preserve"> model</w:t>
      </w:r>
      <w:r w:rsidRPr="008F6B70">
        <w:rPr>
          <w:bCs/>
          <w:sz w:val="23"/>
          <w:szCs w:val="23"/>
        </w:rPr>
        <w:t xml:space="preserve"> Zhongdang Pan dan Gerald M. Kosicki.</w:t>
      </w:r>
    </w:p>
    <w:p w:rsidR="00EF44C3" w:rsidRPr="006E7729" w:rsidRDefault="00EF44C3" w:rsidP="00EC1F58">
      <w:pPr>
        <w:pStyle w:val="FootnoteText"/>
        <w:ind w:firstLine="720"/>
        <w:jc w:val="both"/>
        <w:rPr>
          <w:sz w:val="23"/>
          <w:szCs w:val="23"/>
          <w:lang w:val="sv-SE"/>
        </w:rPr>
      </w:pPr>
    </w:p>
    <w:p w:rsidR="00C857C7" w:rsidRPr="00B273CC" w:rsidRDefault="00C857C7" w:rsidP="00EC1F58">
      <w:pPr>
        <w:pStyle w:val="FootnoteText"/>
        <w:jc w:val="both"/>
        <w:rPr>
          <w:b/>
          <w:bCs/>
          <w:sz w:val="26"/>
          <w:szCs w:val="26"/>
          <w:lang w:val="id-ID"/>
        </w:rPr>
      </w:pPr>
      <w:r w:rsidRPr="00B273CC">
        <w:rPr>
          <w:b/>
          <w:bCs/>
          <w:sz w:val="26"/>
          <w:szCs w:val="26"/>
          <w:lang w:val="sv-SE"/>
        </w:rPr>
        <w:t xml:space="preserve">Kerangka </w:t>
      </w:r>
      <w:r w:rsidR="00E92438" w:rsidRPr="00B273CC">
        <w:rPr>
          <w:b/>
          <w:bCs/>
          <w:sz w:val="26"/>
          <w:szCs w:val="26"/>
          <w:lang w:val="sv-SE"/>
        </w:rPr>
        <w:t>Dasar Teori</w:t>
      </w:r>
    </w:p>
    <w:p w:rsidR="006C76C3" w:rsidRPr="00B273CC" w:rsidRDefault="006C76C3" w:rsidP="00EC1F58">
      <w:pPr>
        <w:pStyle w:val="FootnoteText"/>
        <w:jc w:val="both"/>
        <w:rPr>
          <w:b/>
          <w:bCs/>
          <w:sz w:val="26"/>
          <w:szCs w:val="26"/>
          <w:lang w:val="id-ID"/>
        </w:rPr>
      </w:pPr>
      <w:r w:rsidRPr="00B273CC">
        <w:rPr>
          <w:b/>
          <w:bCs/>
          <w:sz w:val="26"/>
          <w:szCs w:val="26"/>
          <w:lang w:val="id-ID"/>
        </w:rPr>
        <w:t>Komunikasi Massa</w:t>
      </w:r>
    </w:p>
    <w:p w:rsidR="00796CF2" w:rsidRDefault="006C76C3" w:rsidP="00EC1F58">
      <w:pPr>
        <w:pStyle w:val="FootnoteText"/>
        <w:ind w:firstLine="720"/>
        <w:jc w:val="both"/>
        <w:rPr>
          <w:sz w:val="23"/>
          <w:szCs w:val="23"/>
          <w:lang w:val="id-ID"/>
        </w:rPr>
      </w:pPr>
      <w:r w:rsidRPr="00A41898">
        <w:rPr>
          <w:sz w:val="23"/>
          <w:szCs w:val="23"/>
          <w:lang w:val="sv-SE"/>
        </w:rPr>
        <w:t xml:space="preserve">Komunikasi massa berasal dari istilah bahasa Inggris, </w:t>
      </w:r>
      <w:r w:rsidRPr="00A41898">
        <w:rPr>
          <w:i/>
          <w:iCs/>
          <w:sz w:val="23"/>
          <w:szCs w:val="23"/>
          <w:lang w:val="sv-SE"/>
        </w:rPr>
        <w:t>mass communication</w:t>
      </w:r>
      <w:r w:rsidRPr="00A41898">
        <w:rPr>
          <w:sz w:val="23"/>
          <w:szCs w:val="23"/>
          <w:lang w:val="sv-SE"/>
        </w:rPr>
        <w:t xml:space="preserve">, sebagai kependekan dari </w:t>
      </w:r>
      <w:r w:rsidRPr="00A41898">
        <w:rPr>
          <w:i/>
          <w:iCs/>
          <w:sz w:val="23"/>
          <w:szCs w:val="23"/>
          <w:lang w:val="sv-SE"/>
        </w:rPr>
        <w:t>mass media communication</w:t>
      </w:r>
      <w:r w:rsidRPr="00A41898">
        <w:rPr>
          <w:sz w:val="23"/>
          <w:szCs w:val="23"/>
          <w:lang w:val="sv-SE"/>
        </w:rPr>
        <w:t xml:space="preserve">. Artinya, komunikasi yang menggunakan media massa atau komunikasi yang </w:t>
      </w:r>
      <w:r w:rsidRPr="00A41898">
        <w:rPr>
          <w:i/>
          <w:iCs/>
          <w:sz w:val="23"/>
          <w:szCs w:val="23"/>
          <w:lang w:val="sv-SE"/>
        </w:rPr>
        <w:t>mass mediated</w:t>
      </w:r>
      <w:r w:rsidRPr="00A41898">
        <w:rPr>
          <w:sz w:val="23"/>
          <w:szCs w:val="23"/>
          <w:lang w:val="sv-SE"/>
        </w:rPr>
        <w:t xml:space="preserve">. </w:t>
      </w:r>
      <w:r w:rsidRPr="00A41898">
        <w:rPr>
          <w:sz w:val="23"/>
          <w:szCs w:val="23"/>
        </w:rPr>
        <w:t xml:space="preserve">Istilah </w:t>
      </w:r>
      <w:r w:rsidRPr="00A41898">
        <w:rPr>
          <w:i/>
          <w:iCs/>
          <w:sz w:val="23"/>
          <w:szCs w:val="23"/>
        </w:rPr>
        <w:t>mass communication</w:t>
      </w:r>
      <w:r w:rsidRPr="00A41898">
        <w:rPr>
          <w:sz w:val="23"/>
          <w:szCs w:val="23"/>
        </w:rPr>
        <w:t xml:space="preserve"> atau </w:t>
      </w:r>
      <w:r w:rsidRPr="00A41898">
        <w:rPr>
          <w:i/>
          <w:iCs/>
          <w:sz w:val="23"/>
          <w:szCs w:val="23"/>
        </w:rPr>
        <w:t>communications</w:t>
      </w:r>
      <w:r w:rsidRPr="00A41898">
        <w:rPr>
          <w:sz w:val="23"/>
          <w:szCs w:val="23"/>
        </w:rPr>
        <w:t xml:space="preserve"> diartikan sebagai salurannya, yaitu media </w:t>
      </w:r>
      <w:proofErr w:type="gramStart"/>
      <w:r w:rsidRPr="00A41898">
        <w:rPr>
          <w:sz w:val="23"/>
          <w:szCs w:val="23"/>
        </w:rPr>
        <w:t>massa</w:t>
      </w:r>
      <w:proofErr w:type="gramEnd"/>
      <w:r w:rsidRPr="00A41898">
        <w:rPr>
          <w:sz w:val="23"/>
          <w:szCs w:val="23"/>
        </w:rPr>
        <w:t xml:space="preserve"> (</w:t>
      </w:r>
      <w:r w:rsidRPr="00A41898">
        <w:rPr>
          <w:i/>
          <w:iCs/>
          <w:sz w:val="23"/>
          <w:szCs w:val="23"/>
        </w:rPr>
        <w:t>mass media</w:t>
      </w:r>
      <w:r w:rsidRPr="00A41898">
        <w:rPr>
          <w:sz w:val="23"/>
          <w:szCs w:val="23"/>
        </w:rPr>
        <w:t xml:space="preserve">) sebagai kependekan dari </w:t>
      </w:r>
      <w:r w:rsidRPr="00A41898">
        <w:rPr>
          <w:i/>
          <w:iCs/>
          <w:sz w:val="23"/>
          <w:szCs w:val="23"/>
        </w:rPr>
        <w:t>media of mass communication</w:t>
      </w:r>
      <w:r w:rsidRPr="00A41898">
        <w:rPr>
          <w:sz w:val="23"/>
          <w:szCs w:val="23"/>
        </w:rPr>
        <w:t xml:space="preserve">. Massa mengandung pengertian orang banyak, mereka tidak harus berada di lokasi tertentu yang </w:t>
      </w:r>
      <w:proofErr w:type="gramStart"/>
      <w:r w:rsidRPr="00A41898">
        <w:rPr>
          <w:sz w:val="23"/>
          <w:szCs w:val="23"/>
        </w:rPr>
        <w:t>sama</w:t>
      </w:r>
      <w:proofErr w:type="gramEnd"/>
      <w:r w:rsidRPr="00A41898">
        <w:rPr>
          <w:sz w:val="23"/>
          <w:szCs w:val="23"/>
        </w:rPr>
        <w:t>, mereka dapat tersebar atau terpencar di berbagai lokasi, yang dalam waktu yang sama atau hampir bersamaan dapat memperoleh pesan-pesan komunikasi yang sama.</w:t>
      </w:r>
    </w:p>
    <w:p w:rsidR="00EC1F58" w:rsidRPr="00EC1F58" w:rsidRDefault="00EC1F58" w:rsidP="00EC1F58">
      <w:pPr>
        <w:pStyle w:val="FootnoteText"/>
        <w:ind w:firstLine="720"/>
        <w:jc w:val="both"/>
        <w:rPr>
          <w:sz w:val="23"/>
          <w:szCs w:val="23"/>
          <w:lang w:val="id-ID"/>
        </w:rPr>
      </w:pPr>
    </w:p>
    <w:p w:rsidR="00532CA0" w:rsidRPr="00B273CC" w:rsidRDefault="00532CA0" w:rsidP="00EC1F58">
      <w:pPr>
        <w:pStyle w:val="FootnoteText"/>
        <w:jc w:val="both"/>
        <w:rPr>
          <w:b/>
          <w:sz w:val="26"/>
          <w:szCs w:val="26"/>
          <w:lang w:val="id-ID"/>
        </w:rPr>
      </w:pPr>
      <w:r w:rsidRPr="00B273CC">
        <w:rPr>
          <w:b/>
          <w:sz w:val="26"/>
          <w:szCs w:val="26"/>
          <w:lang w:val="id-ID"/>
        </w:rPr>
        <w:t>Media Massa</w:t>
      </w:r>
    </w:p>
    <w:p w:rsidR="00532CA0" w:rsidRPr="00532CA0" w:rsidRDefault="00532CA0" w:rsidP="00EC1F58">
      <w:pPr>
        <w:ind w:firstLine="709"/>
        <w:jc w:val="both"/>
        <w:rPr>
          <w:sz w:val="23"/>
          <w:szCs w:val="23"/>
        </w:rPr>
      </w:pPr>
      <w:proofErr w:type="gramStart"/>
      <w:r w:rsidRPr="00532CA0">
        <w:rPr>
          <w:sz w:val="23"/>
          <w:szCs w:val="23"/>
        </w:rPr>
        <w:t>Media merupakan saluran penyampaian pesan dalam komunikasi antarmanusia.</w:t>
      </w:r>
      <w:proofErr w:type="gramEnd"/>
      <w:r w:rsidRPr="00532CA0">
        <w:rPr>
          <w:sz w:val="23"/>
          <w:szCs w:val="23"/>
        </w:rPr>
        <w:t xml:space="preserve"> Menurut McLuhan (Nova. </w:t>
      </w:r>
      <w:r>
        <w:rPr>
          <w:sz w:val="23"/>
          <w:szCs w:val="23"/>
        </w:rPr>
        <w:t>2009</w:t>
      </w:r>
      <w:r>
        <w:rPr>
          <w:sz w:val="23"/>
          <w:szCs w:val="23"/>
          <w:lang w:val="id-ID"/>
        </w:rPr>
        <w:t>:</w:t>
      </w:r>
      <w:r w:rsidRPr="00532CA0">
        <w:rPr>
          <w:sz w:val="23"/>
          <w:szCs w:val="23"/>
        </w:rPr>
        <w:t xml:space="preserve"> 204) media </w:t>
      </w:r>
      <w:proofErr w:type="gramStart"/>
      <w:r w:rsidRPr="00532CA0">
        <w:rPr>
          <w:sz w:val="23"/>
          <w:szCs w:val="23"/>
        </w:rPr>
        <w:t>massa</w:t>
      </w:r>
      <w:proofErr w:type="gramEnd"/>
      <w:r w:rsidRPr="00532CA0">
        <w:rPr>
          <w:sz w:val="23"/>
          <w:szCs w:val="23"/>
        </w:rPr>
        <w:t xml:space="preserve"> adalah perpanjangan alat indra kita. Melalui media </w:t>
      </w:r>
      <w:proofErr w:type="gramStart"/>
      <w:r w:rsidRPr="00532CA0">
        <w:rPr>
          <w:sz w:val="23"/>
          <w:szCs w:val="23"/>
        </w:rPr>
        <w:t>massa</w:t>
      </w:r>
      <w:proofErr w:type="gramEnd"/>
      <w:r w:rsidRPr="00532CA0">
        <w:rPr>
          <w:sz w:val="23"/>
          <w:szCs w:val="23"/>
        </w:rPr>
        <w:t xml:space="preserve"> kita memperoleh informasi tentang benda, orang, atau tempat yang tidak kita alami secara langsung. Adapun fungsi media </w:t>
      </w:r>
      <w:proofErr w:type="gramStart"/>
      <w:r w:rsidRPr="00532CA0">
        <w:rPr>
          <w:sz w:val="23"/>
          <w:szCs w:val="23"/>
        </w:rPr>
        <w:t>massa</w:t>
      </w:r>
      <w:proofErr w:type="gramEnd"/>
      <w:r w:rsidRPr="00532CA0">
        <w:rPr>
          <w:sz w:val="23"/>
          <w:szCs w:val="23"/>
        </w:rPr>
        <w:t xml:space="preserve"> secara umum adalah:</w:t>
      </w:r>
    </w:p>
    <w:p w:rsidR="00532CA0" w:rsidRPr="00532CA0" w:rsidRDefault="00532CA0" w:rsidP="00EC1F58">
      <w:pPr>
        <w:pStyle w:val="ListParagraph"/>
        <w:numPr>
          <w:ilvl w:val="0"/>
          <w:numId w:val="20"/>
        </w:numPr>
        <w:spacing w:after="0" w:line="240" w:lineRule="auto"/>
        <w:ind w:left="284" w:hanging="284"/>
        <w:jc w:val="both"/>
        <w:rPr>
          <w:rFonts w:ascii="Times New Roman" w:hAnsi="Times New Roman"/>
          <w:sz w:val="23"/>
          <w:szCs w:val="23"/>
        </w:rPr>
      </w:pPr>
      <w:r w:rsidRPr="00532CA0">
        <w:rPr>
          <w:rFonts w:ascii="Times New Roman" w:hAnsi="Times New Roman"/>
          <w:sz w:val="23"/>
          <w:szCs w:val="23"/>
          <w:lang w:val="id-ID"/>
        </w:rPr>
        <w:t>Media massa memiliki fungsi pengantar (pembawa) bagi segenap macam pengetahuan.</w:t>
      </w:r>
    </w:p>
    <w:p w:rsidR="00532CA0" w:rsidRPr="00532CA0" w:rsidRDefault="00532CA0" w:rsidP="00EC1F58">
      <w:pPr>
        <w:pStyle w:val="ListParagraph"/>
        <w:numPr>
          <w:ilvl w:val="0"/>
          <w:numId w:val="20"/>
        </w:numPr>
        <w:spacing w:after="0" w:line="240" w:lineRule="auto"/>
        <w:ind w:left="284" w:hanging="284"/>
        <w:jc w:val="both"/>
        <w:rPr>
          <w:rFonts w:ascii="Times New Roman" w:hAnsi="Times New Roman"/>
          <w:sz w:val="23"/>
          <w:szCs w:val="23"/>
        </w:rPr>
      </w:pPr>
      <w:r w:rsidRPr="00532CA0">
        <w:rPr>
          <w:rFonts w:ascii="Times New Roman" w:hAnsi="Times New Roman"/>
          <w:sz w:val="23"/>
          <w:szCs w:val="23"/>
          <w:lang w:val="id-ID"/>
        </w:rPr>
        <w:t>Media massa menyelenggarakan kegiatan dalam lingkungan publik.</w:t>
      </w:r>
    </w:p>
    <w:p w:rsidR="00532CA0" w:rsidRPr="00532CA0" w:rsidRDefault="00532CA0" w:rsidP="00EC1F58">
      <w:pPr>
        <w:pStyle w:val="ListParagraph"/>
        <w:numPr>
          <w:ilvl w:val="0"/>
          <w:numId w:val="20"/>
        </w:numPr>
        <w:spacing w:after="0" w:line="240" w:lineRule="auto"/>
        <w:ind w:left="284" w:hanging="284"/>
        <w:jc w:val="both"/>
        <w:rPr>
          <w:rFonts w:ascii="Times New Roman" w:hAnsi="Times New Roman"/>
          <w:sz w:val="23"/>
          <w:szCs w:val="23"/>
        </w:rPr>
      </w:pPr>
      <w:r w:rsidRPr="00532CA0">
        <w:rPr>
          <w:rFonts w:ascii="Times New Roman" w:hAnsi="Times New Roman"/>
          <w:sz w:val="23"/>
          <w:szCs w:val="23"/>
          <w:lang w:val="id-ID"/>
        </w:rPr>
        <w:t>Pada dasarnya hubungan antara pengirim pesan dengan penerima pesan seimbang dan sama.</w:t>
      </w:r>
    </w:p>
    <w:p w:rsidR="00532CA0" w:rsidRDefault="00532CA0" w:rsidP="00EC1F58">
      <w:pPr>
        <w:pStyle w:val="FootnoteText"/>
        <w:ind w:firstLine="720"/>
        <w:jc w:val="both"/>
        <w:rPr>
          <w:sz w:val="23"/>
          <w:szCs w:val="23"/>
          <w:lang w:val="id-ID"/>
        </w:rPr>
      </w:pPr>
      <w:r w:rsidRPr="00532CA0">
        <w:rPr>
          <w:sz w:val="23"/>
          <w:szCs w:val="23"/>
          <w:lang w:val="id-ID"/>
        </w:rPr>
        <w:t>Media massa menjangkau lebih banyak orang dari pada institusi lainnya dan sejak dahulu “mengambil alih” peranan sekolah orang tua, agama dan lain-lain</w:t>
      </w:r>
    </w:p>
    <w:p w:rsidR="00EC1F58" w:rsidRDefault="00EC1F58" w:rsidP="00EC1F58">
      <w:pPr>
        <w:pStyle w:val="FootnoteText"/>
        <w:ind w:firstLine="720"/>
        <w:jc w:val="both"/>
        <w:rPr>
          <w:sz w:val="23"/>
          <w:szCs w:val="23"/>
          <w:lang w:val="id-ID"/>
        </w:rPr>
      </w:pPr>
    </w:p>
    <w:p w:rsidR="00532CA0" w:rsidRPr="00B273CC" w:rsidRDefault="00532CA0" w:rsidP="00EC1F58">
      <w:pPr>
        <w:pStyle w:val="FootnoteText"/>
        <w:jc w:val="both"/>
        <w:rPr>
          <w:b/>
          <w:sz w:val="26"/>
          <w:szCs w:val="26"/>
          <w:lang w:val="id-ID"/>
        </w:rPr>
      </w:pPr>
      <w:r w:rsidRPr="00B273CC">
        <w:rPr>
          <w:b/>
          <w:sz w:val="26"/>
          <w:szCs w:val="26"/>
          <w:lang w:val="id-ID"/>
        </w:rPr>
        <w:t>Surat Kabar</w:t>
      </w:r>
    </w:p>
    <w:p w:rsidR="00532CA0" w:rsidRDefault="00532CA0" w:rsidP="00EC1F58">
      <w:pPr>
        <w:pStyle w:val="FootnoteText"/>
        <w:ind w:firstLine="720"/>
        <w:jc w:val="both"/>
        <w:rPr>
          <w:sz w:val="23"/>
          <w:szCs w:val="23"/>
          <w:lang w:val="en-US"/>
        </w:rPr>
      </w:pPr>
      <w:r w:rsidRPr="008F6B70">
        <w:rPr>
          <w:sz w:val="23"/>
          <w:szCs w:val="23"/>
          <w:lang w:val="en-US"/>
        </w:rPr>
        <w:t xml:space="preserve">Menurut </w:t>
      </w:r>
      <w:r w:rsidRPr="008F6B70">
        <w:rPr>
          <w:sz w:val="23"/>
          <w:szCs w:val="23"/>
        </w:rPr>
        <w:t xml:space="preserve">Gunadi </w:t>
      </w:r>
      <w:r w:rsidRPr="008F6B70">
        <w:rPr>
          <w:sz w:val="23"/>
          <w:szCs w:val="23"/>
          <w:lang w:val="en-US"/>
        </w:rPr>
        <w:t>(</w:t>
      </w:r>
      <w:r w:rsidRPr="008F6B70">
        <w:rPr>
          <w:sz w:val="23"/>
          <w:szCs w:val="23"/>
        </w:rPr>
        <w:t>1998: 28)</w:t>
      </w:r>
      <w:r w:rsidRPr="008F6B70">
        <w:rPr>
          <w:sz w:val="23"/>
          <w:szCs w:val="23"/>
          <w:lang w:val="en-US"/>
        </w:rPr>
        <w:t xml:space="preserve">, </w:t>
      </w:r>
      <w:r w:rsidRPr="008F6B70">
        <w:rPr>
          <w:sz w:val="23"/>
          <w:szCs w:val="23"/>
        </w:rPr>
        <w:t xml:space="preserve">Surat Kabar adalah “Media komunikasi massa yang memuat serba-serbi pemberitaan, meliputi bidang politik, ekonomi, sosial budaya, maupun pertahanan dan keamanan. </w:t>
      </w:r>
      <w:proofErr w:type="gramStart"/>
      <w:r w:rsidRPr="008F6B70">
        <w:rPr>
          <w:sz w:val="23"/>
          <w:szCs w:val="23"/>
        </w:rPr>
        <w:t>Fungsinya sebagai penyebar informasi pendidikan, menghibur, mengawasi atau mengatur massa”</w:t>
      </w:r>
      <w:r w:rsidRPr="008F6B70">
        <w:rPr>
          <w:sz w:val="23"/>
          <w:szCs w:val="23"/>
          <w:lang w:val="en-US"/>
        </w:rPr>
        <w:t>.</w:t>
      </w:r>
      <w:proofErr w:type="gramEnd"/>
    </w:p>
    <w:p w:rsidR="00FB152F" w:rsidRDefault="00FB152F" w:rsidP="00EC1F58">
      <w:pPr>
        <w:pStyle w:val="FootnoteText"/>
        <w:ind w:firstLine="720"/>
        <w:jc w:val="both"/>
        <w:rPr>
          <w:sz w:val="23"/>
          <w:szCs w:val="23"/>
          <w:lang w:val="id-ID"/>
        </w:rPr>
      </w:pPr>
    </w:p>
    <w:p w:rsidR="00EC1F58" w:rsidRPr="00EC1F58" w:rsidRDefault="00EC1F58" w:rsidP="00EC1F58">
      <w:pPr>
        <w:pStyle w:val="FootnoteText"/>
        <w:ind w:firstLine="720"/>
        <w:jc w:val="both"/>
        <w:rPr>
          <w:sz w:val="23"/>
          <w:szCs w:val="23"/>
          <w:lang w:val="id-ID"/>
        </w:rPr>
      </w:pPr>
    </w:p>
    <w:p w:rsidR="00532CA0" w:rsidRPr="00B273CC" w:rsidRDefault="00532CA0" w:rsidP="00EC1F58">
      <w:pPr>
        <w:ind w:left="720" w:hanging="720"/>
        <w:jc w:val="both"/>
        <w:rPr>
          <w:b/>
          <w:sz w:val="26"/>
          <w:szCs w:val="26"/>
        </w:rPr>
      </w:pPr>
      <w:r w:rsidRPr="00B273CC">
        <w:rPr>
          <w:b/>
          <w:sz w:val="26"/>
          <w:szCs w:val="26"/>
        </w:rPr>
        <w:lastRenderedPageBreak/>
        <w:t>Konstruksi Realitas Sosial</w:t>
      </w:r>
    </w:p>
    <w:p w:rsidR="00532CA0" w:rsidRPr="00532CA0" w:rsidRDefault="00532CA0" w:rsidP="00EC1F58">
      <w:pPr>
        <w:ind w:firstLine="720"/>
        <w:jc w:val="both"/>
        <w:rPr>
          <w:sz w:val="23"/>
          <w:szCs w:val="23"/>
        </w:rPr>
      </w:pPr>
      <w:proofErr w:type="gramStart"/>
      <w:r w:rsidRPr="00532CA0">
        <w:rPr>
          <w:sz w:val="23"/>
          <w:szCs w:val="23"/>
        </w:rPr>
        <w:t>Menurut Eriyanto (2002:3) manusia dalam banyak hal memiliki kebebasan untuk bertindak di luar batas kontrol struktur dan pranata sosialnya dimana individu berasal.</w:t>
      </w:r>
      <w:proofErr w:type="gramEnd"/>
      <w:r w:rsidRPr="00532CA0">
        <w:rPr>
          <w:sz w:val="23"/>
          <w:szCs w:val="23"/>
        </w:rPr>
        <w:t xml:space="preserve"> </w:t>
      </w:r>
      <w:proofErr w:type="gramStart"/>
      <w:r w:rsidRPr="00532CA0">
        <w:rPr>
          <w:sz w:val="23"/>
          <w:szCs w:val="23"/>
        </w:rPr>
        <w:t>Manusia secara aktif dan kreatif mengembangkan dirinya melalui respon-respon terhadap stimulus dalam dunia kognitifnya.</w:t>
      </w:r>
      <w:proofErr w:type="gramEnd"/>
      <w:r w:rsidRPr="00532CA0">
        <w:rPr>
          <w:sz w:val="23"/>
          <w:szCs w:val="23"/>
        </w:rPr>
        <w:t xml:space="preserve"> Karena itu, paradigma definisi sosial lebih tertarik terhadap </w:t>
      </w:r>
      <w:proofErr w:type="gramStart"/>
      <w:r w:rsidRPr="00532CA0">
        <w:rPr>
          <w:sz w:val="23"/>
          <w:szCs w:val="23"/>
        </w:rPr>
        <w:t>apa</w:t>
      </w:r>
      <w:proofErr w:type="gramEnd"/>
      <w:r w:rsidRPr="00532CA0">
        <w:rPr>
          <w:sz w:val="23"/>
          <w:szCs w:val="23"/>
        </w:rPr>
        <w:t xml:space="preserve"> yang ada dalam pemikiran manusia tentang proses sosial. Dalam proses sosial, individu dipandang sebagai pencipta realitas sosial yang relatif bebas di dalam dunia sosialnya.</w:t>
      </w:r>
    </w:p>
    <w:p w:rsidR="00EC1F58" w:rsidRPr="00EC1F58" w:rsidRDefault="00EC1F58" w:rsidP="00EC1F58">
      <w:pPr>
        <w:ind w:firstLine="720"/>
        <w:jc w:val="both"/>
        <w:rPr>
          <w:sz w:val="23"/>
          <w:szCs w:val="23"/>
          <w:lang w:val="id-ID"/>
        </w:rPr>
      </w:pPr>
    </w:p>
    <w:p w:rsidR="00532CA0" w:rsidRPr="00B273CC" w:rsidRDefault="00532CA0" w:rsidP="00EC1F58">
      <w:pPr>
        <w:pStyle w:val="Default"/>
        <w:ind w:left="720" w:right="144" w:hanging="720"/>
        <w:jc w:val="both"/>
        <w:rPr>
          <w:b/>
          <w:color w:val="auto"/>
          <w:sz w:val="26"/>
          <w:szCs w:val="26"/>
          <w:lang w:val="id-ID"/>
        </w:rPr>
      </w:pPr>
      <w:r w:rsidRPr="00B273CC">
        <w:rPr>
          <w:b/>
          <w:color w:val="auto"/>
          <w:sz w:val="26"/>
          <w:szCs w:val="26"/>
          <w:lang w:val="id-ID"/>
        </w:rPr>
        <w:t xml:space="preserve">Konstruksi </w:t>
      </w:r>
      <w:r w:rsidRPr="00B273CC">
        <w:rPr>
          <w:b/>
          <w:color w:val="auto"/>
          <w:sz w:val="26"/>
          <w:szCs w:val="26"/>
        </w:rPr>
        <w:t>r</w:t>
      </w:r>
      <w:r w:rsidRPr="00B273CC">
        <w:rPr>
          <w:b/>
          <w:color w:val="auto"/>
          <w:sz w:val="26"/>
          <w:szCs w:val="26"/>
          <w:lang w:val="id-ID"/>
        </w:rPr>
        <w:t xml:space="preserve">ealitas </w:t>
      </w:r>
      <w:r w:rsidRPr="00B273CC">
        <w:rPr>
          <w:b/>
          <w:color w:val="auto"/>
          <w:sz w:val="26"/>
          <w:szCs w:val="26"/>
        </w:rPr>
        <w:t>s</w:t>
      </w:r>
      <w:r w:rsidRPr="00B273CC">
        <w:rPr>
          <w:b/>
          <w:color w:val="auto"/>
          <w:sz w:val="26"/>
          <w:szCs w:val="26"/>
          <w:lang w:val="id-ID"/>
        </w:rPr>
        <w:t xml:space="preserve">osial di </w:t>
      </w:r>
      <w:r w:rsidRPr="00B273CC">
        <w:rPr>
          <w:b/>
          <w:color w:val="auto"/>
          <w:sz w:val="26"/>
          <w:szCs w:val="26"/>
        </w:rPr>
        <w:t>m</w:t>
      </w:r>
      <w:r w:rsidRPr="00B273CC">
        <w:rPr>
          <w:b/>
          <w:color w:val="auto"/>
          <w:sz w:val="26"/>
          <w:szCs w:val="26"/>
          <w:lang w:val="id-ID"/>
        </w:rPr>
        <w:t xml:space="preserve">edia </w:t>
      </w:r>
      <w:r w:rsidRPr="00B273CC">
        <w:rPr>
          <w:b/>
          <w:color w:val="auto"/>
          <w:sz w:val="26"/>
          <w:szCs w:val="26"/>
        </w:rPr>
        <w:t>m</w:t>
      </w:r>
      <w:r w:rsidRPr="00B273CC">
        <w:rPr>
          <w:b/>
          <w:color w:val="auto"/>
          <w:sz w:val="26"/>
          <w:szCs w:val="26"/>
          <w:lang w:val="id-ID"/>
        </w:rPr>
        <w:t>assa</w:t>
      </w:r>
    </w:p>
    <w:p w:rsidR="00532CA0" w:rsidRDefault="00532CA0" w:rsidP="00EC1F58">
      <w:pPr>
        <w:ind w:firstLine="720"/>
        <w:jc w:val="both"/>
        <w:rPr>
          <w:sz w:val="23"/>
          <w:szCs w:val="23"/>
          <w:lang w:val="id-ID"/>
        </w:rPr>
      </w:pPr>
      <w:proofErr w:type="gramStart"/>
      <w:r w:rsidRPr="00532CA0">
        <w:rPr>
          <w:sz w:val="23"/>
          <w:szCs w:val="23"/>
        </w:rPr>
        <w:t>Pada dasarnya, pekerjaan media adalah mengkonstruksikan realitas.</w:t>
      </w:r>
      <w:proofErr w:type="gramEnd"/>
      <w:r w:rsidRPr="00532CA0">
        <w:rPr>
          <w:sz w:val="23"/>
          <w:szCs w:val="23"/>
        </w:rPr>
        <w:t xml:space="preserve"> </w:t>
      </w:r>
      <w:proofErr w:type="gramStart"/>
      <w:r w:rsidRPr="00532CA0">
        <w:rPr>
          <w:sz w:val="23"/>
          <w:szCs w:val="23"/>
        </w:rPr>
        <w:t>Media menyusun realitas dari berbagai peristiwa yang terjadi hingga menjadi cerita atau wacana yang bermakna (Hamad, 2004: 11).</w:t>
      </w:r>
      <w:proofErr w:type="gramEnd"/>
      <w:r w:rsidRPr="00532CA0">
        <w:rPr>
          <w:sz w:val="23"/>
          <w:szCs w:val="23"/>
        </w:rPr>
        <w:t xml:space="preserve">  Konstruksi realitas media </w:t>
      </w:r>
      <w:proofErr w:type="gramStart"/>
      <w:r w:rsidRPr="00532CA0">
        <w:rPr>
          <w:sz w:val="23"/>
          <w:szCs w:val="23"/>
        </w:rPr>
        <w:t>massa</w:t>
      </w:r>
      <w:proofErr w:type="gramEnd"/>
      <w:r w:rsidRPr="00532CA0">
        <w:rPr>
          <w:sz w:val="23"/>
          <w:szCs w:val="23"/>
        </w:rPr>
        <w:t xml:space="preserve"> pada dasarnya memang melibatkan indivdu sebagai subjeknya, akan tetapi individu tersebut tidak akan memberi konstribusi besar terhadap proses konstruksi tanpa melalui media massa, contohnya aktor atau subjek individu dalam proses pengkonstruksian sebuah peristiwa di media massa adalah wartawan dan pihak redaksi media tersebut. Wartawan tersebut tidak memiliki kekuatan konstruksi besar dalam mata khalayak, tetapi gagasan-gagasannya tersebar di media </w:t>
      </w:r>
      <w:proofErr w:type="gramStart"/>
      <w:r w:rsidRPr="00532CA0">
        <w:rPr>
          <w:sz w:val="23"/>
          <w:szCs w:val="23"/>
        </w:rPr>
        <w:t>massa</w:t>
      </w:r>
      <w:proofErr w:type="gramEnd"/>
      <w:r w:rsidRPr="00532CA0">
        <w:rPr>
          <w:sz w:val="23"/>
          <w:szCs w:val="23"/>
        </w:rPr>
        <w:t xml:space="preserve">. </w:t>
      </w:r>
      <w:proofErr w:type="gramStart"/>
      <w:r w:rsidRPr="00532CA0">
        <w:rPr>
          <w:sz w:val="23"/>
          <w:szCs w:val="23"/>
        </w:rPr>
        <w:t>Burhan Bungin (2008: 129) mengatakan dalam konteks konstruksi iklannya, bahwa konstruksi iklan atas realitas sosial itu terjadi karena iklan televisi adalah bagian dari media televisi dan menjadi sala</w:t>
      </w:r>
      <w:r w:rsidR="00EC1F58">
        <w:rPr>
          <w:sz w:val="23"/>
          <w:szCs w:val="23"/>
        </w:rPr>
        <w:t>h satu sumber otoritas individu</w:t>
      </w:r>
      <w:r w:rsidR="00EC1F58">
        <w:rPr>
          <w:sz w:val="23"/>
          <w:szCs w:val="23"/>
          <w:lang w:val="id-ID"/>
        </w:rPr>
        <w:t>.</w:t>
      </w:r>
      <w:proofErr w:type="gramEnd"/>
    </w:p>
    <w:p w:rsidR="00EC1F58" w:rsidRPr="00EC1F58" w:rsidRDefault="00EC1F58" w:rsidP="00EC1F58">
      <w:pPr>
        <w:ind w:firstLine="720"/>
        <w:jc w:val="both"/>
        <w:rPr>
          <w:sz w:val="23"/>
          <w:szCs w:val="23"/>
          <w:lang w:val="id-ID"/>
        </w:rPr>
      </w:pPr>
    </w:p>
    <w:p w:rsidR="00532CA0" w:rsidRPr="00B273CC" w:rsidRDefault="00532CA0" w:rsidP="00EC1F58">
      <w:pPr>
        <w:pStyle w:val="Default"/>
        <w:ind w:left="720" w:right="144" w:hanging="720"/>
        <w:jc w:val="both"/>
        <w:rPr>
          <w:b/>
          <w:color w:val="auto"/>
          <w:sz w:val="26"/>
          <w:szCs w:val="26"/>
          <w:lang w:val="id-ID"/>
        </w:rPr>
      </w:pPr>
      <w:r w:rsidRPr="00B273CC">
        <w:rPr>
          <w:b/>
          <w:color w:val="auto"/>
          <w:sz w:val="26"/>
          <w:szCs w:val="26"/>
          <w:lang w:val="id-ID"/>
        </w:rPr>
        <w:t>Komunikasi Politik di Media Massa</w:t>
      </w:r>
    </w:p>
    <w:p w:rsidR="00532CA0" w:rsidRPr="00532CA0" w:rsidRDefault="00532CA0" w:rsidP="00EC1F58">
      <w:pPr>
        <w:ind w:firstLine="720"/>
        <w:jc w:val="both"/>
        <w:rPr>
          <w:sz w:val="23"/>
          <w:szCs w:val="23"/>
        </w:rPr>
      </w:pPr>
      <w:proofErr w:type="gramStart"/>
      <w:r w:rsidRPr="00532CA0">
        <w:rPr>
          <w:sz w:val="23"/>
          <w:szCs w:val="23"/>
        </w:rPr>
        <w:t>Menurut Blake dan Haroldsen (1997) dalam Zen (2004: 66) Komunikasi politik adalah komunikasi yang memiliki pengaruh aktual dan potensial mengenai fungsi dari pernyataan politik atau entitas politik lainnya.</w:t>
      </w:r>
      <w:proofErr w:type="gramEnd"/>
      <w:r w:rsidRPr="00532CA0">
        <w:rPr>
          <w:sz w:val="23"/>
          <w:szCs w:val="23"/>
        </w:rPr>
        <w:t xml:space="preserve"> </w:t>
      </w:r>
      <w:proofErr w:type="gramStart"/>
      <w:r w:rsidRPr="00532CA0">
        <w:rPr>
          <w:sz w:val="23"/>
          <w:szCs w:val="23"/>
        </w:rPr>
        <w:t xml:space="preserve">Sedangkan Nimmo dalam Zen (2004: 66) mendefinisikan komunikasi politik sebagai komunikasi yang memiliki konsekuensi-konsekuensi yang mengatur perbuatan manusia </w:t>
      </w:r>
      <w:r w:rsidR="00EC1F58">
        <w:rPr>
          <w:sz w:val="23"/>
          <w:szCs w:val="23"/>
        </w:rPr>
        <w:t>didalam kondisi-kondisi konflik</w:t>
      </w:r>
      <w:r w:rsidRPr="00532CA0">
        <w:rPr>
          <w:sz w:val="23"/>
          <w:szCs w:val="23"/>
        </w:rPr>
        <w:t>.</w:t>
      </w:r>
      <w:proofErr w:type="gramEnd"/>
    </w:p>
    <w:p w:rsidR="00532CA0" w:rsidRDefault="00532CA0" w:rsidP="00EC1F58">
      <w:pPr>
        <w:ind w:firstLine="720"/>
        <w:jc w:val="both"/>
        <w:rPr>
          <w:rStyle w:val="apple-style-span"/>
          <w:sz w:val="23"/>
          <w:szCs w:val="23"/>
          <w:lang w:val="id-ID"/>
        </w:rPr>
      </w:pPr>
      <w:r w:rsidRPr="00532CA0">
        <w:rPr>
          <w:rStyle w:val="apple-style-span"/>
          <w:sz w:val="23"/>
          <w:szCs w:val="23"/>
        </w:rPr>
        <w:t xml:space="preserve">Saluran komunikasi politik sangat beragam, pada dasarnya saluran komunikasi politik </w:t>
      </w:r>
      <w:proofErr w:type="gramStart"/>
      <w:r w:rsidRPr="00532CA0">
        <w:rPr>
          <w:rStyle w:val="apple-style-span"/>
          <w:sz w:val="23"/>
          <w:szCs w:val="23"/>
        </w:rPr>
        <w:t>sama</w:t>
      </w:r>
      <w:proofErr w:type="gramEnd"/>
      <w:r w:rsidRPr="00532CA0">
        <w:rPr>
          <w:rStyle w:val="apple-style-span"/>
          <w:sz w:val="23"/>
          <w:szCs w:val="23"/>
        </w:rPr>
        <w:t xml:space="preserve"> dengan saluran komunikasi secara umum. </w:t>
      </w:r>
      <w:proofErr w:type="gramStart"/>
      <w:r w:rsidRPr="00532CA0">
        <w:rPr>
          <w:rStyle w:val="apple-style-span"/>
          <w:sz w:val="23"/>
          <w:szCs w:val="23"/>
        </w:rPr>
        <w:t>Saluran komunikasi politik adalah alat atau sarana yang memudahkan penyampaian pesan politik.</w:t>
      </w:r>
      <w:proofErr w:type="gramEnd"/>
      <w:r w:rsidRPr="00532CA0">
        <w:rPr>
          <w:rStyle w:val="apple-style-span"/>
          <w:sz w:val="23"/>
          <w:szCs w:val="23"/>
        </w:rPr>
        <w:t xml:space="preserve"> </w:t>
      </w:r>
      <w:proofErr w:type="gramStart"/>
      <w:r w:rsidRPr="00532CA0">
        <w:rPr>
          <w:rStyle w:val="apple-style-span"/>
          <w:sz w:val="23"/>
          <w:szCs w:val="23"/>
        </w:rPr>
        <w:t>Saluran komunikasi politik tidak hanya mencakup alat, sarana dan mekanisme seperti mesin cetak, radio, televisi dan sebagainya, tetapi yang paling penting adalah manusia itu sendiri.</w:t>
      </w:r>
      <w:proofErr w:type="gramEnd"/>
      <w:r w:rsidRPr="00532CA0">
        <w:rPr>
          <w:rStyle w:val="apple-style-span"/>
          <w:sz w:val="23"/>
          <w:szCs w:val="23"/>
        </w:rPr>
        <w:t xml:space="preserve"> Manusia sebagai otak perumusan pesan politik melalui sarana yang ada di media </w:t>
      </w:r>
      <w:proofErr w:type="gramStart"/>
      <w:r w:rsidRPr="00532CA0">
        <w:rPr>
          <w:rStyle w:val="apple-style-span"/>
          <w:sz w:val="23"/>
          <w:szCs w:val="23"/>
        </w:rPr>
        <w:t>massa</w:t>
      </w:r>
      <w:proofErr w:type="gramEnd"/>
      <w:r w:rsidRPr="00532CA0">
        <w:rPr>
          <w:rStyle w:val="apple-style-span"/>
          <w:sz w:val="23"/>
          <w:szCs w:val="23"/>
        </w:rPr>
        <w:t xml:space="preserve"> (Nimmo, 2001. </w:t>
      </w:r>
      <w:r w:rsidRPr="00532CA0">
        <w:rPr>
          <w:sz w:val="23"/>
          <w:szCs w:val="23"/>
          <w:shd w:val="clear" w:color="auto" w:fill="FFFFFF"/>
        </w:rPr>
        <w:t>166</w:t>
      </w:r>
      <w:r w:rsidRPr="00532CA0">
        <w:rPr>
          <w:rStyle w:val="apple-style-span"/>
          <w:sz w:val="23"/>
          <w:szCs w:val="23"/>
        </w:rPr>
        <w:t xml:space="preserve">). Oleh karena itu manusia sebagai aktor politik memanfaatkan media </w:t>
      </w:r>
      <w:proofErr w:type="gramStart"/>
      <w:r w:rsidRPr="00532CA0">
        <w:rPr>
          <w:rStyle w:val="apple-style-span"/>
          <w:sz w:val="23"/>
          <w:szCs w:val="23"/>
        </w:rPr>
        <w:t>massa</w:t>
      </w:r>
      <w:proofErr w:type="gramEnd"/>
      <w:r w:rsidRPr="00532CA0">
        <w:rPr>
          <w:rStyle w:val="apple-style-span"/>
          <w:sz w:val="23"/>
          <w:szCs w:val="23"/>
        </w:rPr>
        <w:t xml:space="preserve"> untuk menyebarluaskan pembicaraan-pembicaraan politik dengan harapan capaian tujuan politiknya lebih besar daripada melalui saluran komunikasi politik yang lain.</w:t>
      </w:r>
    </w:p>
    <w:p w:rsidR="007005A7" w:rsidRPr="007005A7" w:rsidRDefault="007005A7" w:rsidP="007005A7">
      <w:pPr>
        <w:ind w:firstLine="720"/>
        <w:jc w:val="both"/>
        <w:rPr>
          <w:rStyle w:val="apple-style-span"/>
          <w:color w:val="000000"/>
          <w:sz w:val="23"/>
          <w:szCs w:val="23"/>
        </w:rPr>
      </w:pPr>
      <w:r w:rsidRPr="007005A7">
        <w:rPr>
          <w:rStyle w:val="apple-style-span"/>
          <w:color w:val="000000"/>
          <w:sz w:val="23"/>
          <w:szCs w:val="23"/>
        </w:rPr>
        <w:lastRenderedPageBreak/>
        <w:t xml:space="preserve">Menurut (Hasrullah, 2001. 38) Kekuatan media </w:t>
      </w:r>
      <w:proofErr w:type="gramStart"/>
      <w:r w:rsidRPr="007005A7">
        <w:rPr>
          <w:rStyle w:val="apple-style-span"/>
          <w:color w:val="000000"/>
          <w:sz w:val="23"/>
          <w:szCs w:val="23"/>
        </w:rPr>
        <w:t>massa</w:t>
      </w:r>
      <w:proofErr w:type="gramEnd"/>
      <w:r w:rsidRPr="007005A7">
        <w:rPr>
          <w:rStyle w:val="apple-style-span"/>
          <w:color w:val="000000"/>
          <w:sz w:val="23"/>
          <w:szCs w:val="23"/>
        </w:rPr>
        <w:t xml:space="preserve"> sebagai saluran untuk mempengaruhi khalayak telah banyak memberi andil dalam pembentukan opini publik. Bahkan dalam komunikasi politik, media </w:t>
      </w:r>
      <w:proofErr w:type="gramStart"/>
      <w:r w:rsidRPr="007005A7">
        <w:rPr>
          <w:rStyle w:val="apple-style-span"/>
          <w:color w:val="000000"/>
          <w:sz w:val="23"/>
          <w:szCs w:val="23"/>
        </w:rPr>
        <w:t>massa</w:t>
      </w:r>
      <w:proofErr w:type="gramEnd"/>
      <w:r w:rsidRPr="007005A7">
        <w:rPr>
          <w:rStyle w:val="apple-style-span"/>
          <w:color w:val="000000"/>
          <w:sz w:val="23"/>
          <w:szCs w:val="23"/>
        </w:rPr>
        <w:t xml:space="preserve"> menjadi penggerak utama dalam usaha mempengaruhi perilaku individu terhadap </w:t>
      </w:r>
      <w:r w:rsidRPr="007005A7">
        <w:rPr>
          <w:rStyle w:val="apple-style-span"/>
          <w:i/>
          <w:color w:val="000000"/>
          <w:sz w:val="23"/>
          <w:szCs w:val="23"/>
        </w:rPr>
        <w:t>exposure</w:t>
      </w:r>
      <w:r w:rsidRPr="007005A7">
        <w:rPr>
          <w:rStyle w:val="apple-style-span"/>
          <w:color w:val="000000"/>
          <w:sz w:val="23"/>
          <w:szCs w:val="23"/>
        </w:rPr>
        <w:t xml:space="preserve"> berita yang diterimanya. Maka penggunaan media </w:t>
      </w:r>
      <w:proofErr w:type="gramStart"/>
      <w:r w:rsidRPr="007005A7">
        <w:rPr>
          <w:rStyle w:val="apple-style-span"/>
          <w:color w:val="000000"/>
          <w:sz w:val="23"/>
          <w:szCs w:val="23"/>
        </w:rPr>
        <w:t>massa</w:t>
      </w:r>
      <w:proofErr w:type="gramEnd"/>
      <w:r w:rsidRPr="007005A7">
        <w:rPr>
          <w:rStyle w:val="apple-style-span"/>
          <w:color w:val="000000"/>
          <w:sz w:val="23"/>
          <w:szCs w:val="23"/>
        </w:rPr>
        <w:t xml:space="preserve"> dalam proses politik tertentu mempunyai arti yang sangat penting, begitu pula dampak atau akibat dari penyebaran pesan terhadap khalayak luas akan terjadi secara kuat, apalagi dilihat dari dampak penyebaran pesan yang tidak hanya sampai pada tahap kognitif dan afektif tetapi juga sampai tahap konatif.</w:t>
      </w:r>
    </w:p>
    <w:p w:rsidR="00EC1F58" w:rsidRDefault="00EC1F58" w:rsidP="00B273CC">
      <w:pPr>
        <w:pStyle w:val="Default"/>
        <w:ind w:right="144"/>
        <w:jc w:val="both"/>
        <w:rPr>
          <w:b/>
          <w:color w:val="auto"/>
          <w:lang w:val="id-ID"/>
        </w:rPr>
      </w:pPr>
    </w:p>
    <w:p w:rsidR="000D434C" w:rsidRPr="00B273CC" w:rsidRDefault="000D434C" w:rsidP="00EC1F58">
      <w:pPr>
        <w:pStyle w:val="Default"/>
        <w:ind w:left="720" w:right="144" w:hanging="720"/>
        <w:jc w:val="both"/>
        <w:rPr>
          <w:b/>
          <w:color w:val="auto"/>
          <w:sz w:val="26"/>
          <w:szCs w:val="26"/>
          <w:lang w:val="id-ID"/>
        </w:rPr>
      </w:pPr>
      <w:r w:rsidRPr="00B273CC">
        <w:rPr>
          <w:b/>
          <w:color w:val="auto"/>
          <w:sz w:val="26"/>
          <w:szCs w:val="26"/>
          <w:lang w:val="id-ID"/>
        </w:rPr>
        <w:t xml:space="preserve">Analisis </w:t>
      </w:r>
      <w:r w:rsidRPr="00B273CC">
        <w:rPr>
          <w:b/>
          <w:i/>
          <w:color w:val="auto"/>
          <w:sz w:val="26"/>
          <w:szCs w:val="26"/>
          <w:lang w:val="id-ID"/>
        </w:rPr>
        <w:t>Framing</w:t>
      </w:r>
    </w:p>
    <w:p w:rsidR="000D434C" w:rsidRDefault="000D434C" w:rsidP="00EC1F58">
      <w:pPr>
        <w:ind w:firstLine="720"/>
        <w:jc w:val="both"/>
        <w:rPr>
          <w:lang w:val="id-ID"/>
        </w:rPr>
      </w:pPr>
      <w:r w:rsidRPr="00257AA8">
        <w:t xml:space="preserve">Analisis </w:t>
      </w:r>
      <w:r w:rsidRPr="00452139">
        <w:rPr>
          <w:i/>
        </w:rPr>
        <w:t>framing</w:t>
      </w:r>
      <w:r>
        <w:rPr>
          <w:i/>
        </w:rPr>
        <w:t xml:space="preserve"> </w:t>
      </w:r>
      <w:r>
        <w:t>(Eriyanto, 2002: 4)</w:t>
      </w:r>
      <w:r w:rsidRPr="00257AA8">
        <w:t xml:space="preserve"> adalah salah </w:t>
      </w:r>
      <w:proofErr w:type="gramStart"/>
      <w:r w:rsidRPr="00257AA8">
        <w:t xml:space="preserve">satu </w:t>
      </w:r>
      <w:r>
        <w:t xml:space="preserve"> </w:t>
      </w:r>
      <w:r w:rsidRPr="00257AA8">
        <w:t>metode</w:t>
      </w:r>
      <w:proofErr w:type="gramEnd"/>
      <w:r w:rsidRPr="00257AA8">
        <w:t xml:space="preserve"> analisis </w:t>
      </w:r>
      <w:r>
        <w:t xml:space="preserve"> </w:t>
      </w:r>
      <w:r w:rsidRPr="00257AA8">
        <w:t xml:space="preserve">teks yang </w:t>
      </w:r>
      <w:r>
        <w:t xml:space="preserve"> </w:t>
      </w:r>
      <w:r w:rsidRPr="00257AA8">
        <w:t xml:space="preserve">berada dalam kategori penelitian konstruksionis. Analisis </w:t>
      </w:r>
      <w:r w:rsidRPr="00452139">
        <w:rPr>
          <w:i/>
        </w:rPr>
        <w:t>framing</w:t>
      </w:r>
      <w:r w:rsidRPr="00257AA8">
        <w:t xml:space="preserve"> secara sederhana dapat digambarkan sebagai analisis untuk mengetahui bagaimana realitas (peristiwa, aktor, kelompok atau </w:t>
      </w:r>
      <w:proofErr w:type="gramStart"/>
      <w:r w:rsidRPr="00257AA8">
        <w:t>apa</w:t>
      </w:r>
      <w:proofErr w:type="gramEnd"/>
      <w:r w:rsidRPr="00257AA8">
        <w:t xml:space="preserve"> saja) dibingkai oleh media. Pembingkaian tersebut tentu saja melalui proses konstruksi</w:t>
      </w:r>
      <w:r>
        <w:t xml:space="preserve">. </w:t>
      </w:r>
      <w:proofErr w:type="gramStart"/>
      <w:r>
        <w:t>Realitas sosial dimaknai dan dikonstruksi dengan makna tertentu</w:t>
      </w:r>
      <w:r w:rsidRPr="00257AA8">
        <w:t>.</w:t>
      </w:r>
      <w:proofErr w:type="gramEnd"/>
      <w:r>
        <w:t xml:space="preserve"> </w:t>
      </w:r>
      <w:proofErr w:type="gramStart"/>
      <w:r>
        <w:t>Peristiwa dipahami dengan bentukan tertentu.</w:t>
      </w:r>
      <w:proofErr w:type="gramEnd"/>
      <w:r>
        <w:t xml:space="preserve"> </w:t>
      </w:r>
      <w:proofErr w:type="gramStart"/>
      <w:r>
        <w:t>Hasilnya, pemberitaan media pada sisi tertentu atau wawancara dengan orang-orang tertentu.</w:t>
      </w:r>
      <w:proofErr w:type="gramEnd"/>
      <w:r>
        <w:t xml:space="preserve"> Semua elemen tersebut tidak hanya bagian dari teknis jurnalistik, tetapi menandakan bagaimana peristiwa dimaknai dan ditampilkan</w:t>
      </w:r>
    </w:p>
    <w:p w:rsidR="007005A7" w:rsidRPr="007005A7" w:rsidRDefault="007005A7" w:rsidP="007005A7">
      <w:pPr>
        <w:ind w:firstLine="720"/>
        <w:jc w:val="both"/>
        <w:rPr>
          <w:sz w:val="23"/>
          <w:szCs w:val="23"/>
          <w:lang w:val="id-ID"/>
        </w:rPr>
      </w:pPr>
      <w:proofErr w:type="gramStart"/>
      <w:r w:rsidRPr="007005A7">
        <w:rPr>
          <w:sz w:val="23"/>
          <w:szCs w:val="23"/>
        </w:rPr>
        <w:t xml:space="preserve">Analisis </w:t>
      </w:r>
      <w:r w:rsidRPr="007005A7">
        <w:rPr>
          <w:i/>
          <w:sz w:val="23"/>
          <w:szCs w:val="23"/>
        </w:rPr>
        <w:t>framing</w:t>
      </w:r>
      <w:r w:rsidRPr="007005A7">
        <w:rPr>
          <w:sz w:val="23"/>
          <w:szCs w:val="23"/>
        </w:rPr>
        <w:t xml:space="preserve"> dipahami dan banyak digunakan dalam penelitian sebagai salah satu teknik analisis isi.</w:t>
      </w:r>
      <w:proofErr w:type="gramEnd"/>
      <w:r w:rsidRPr="007005A7">
        <w:rPr>
          <w:sz w:val="23"/>
          <w:szCs w:val="23"/>
        </w:rPr>
        <w:t xml:space="preserve"> </w:t>
      </w:r>
      <w:proofErr w:type="gramStart"/>
      <w:r w:rsidRPr="007005A7">
        <w:rPr>
          <w:sz w:val="23"/>
          <w:szCs w:val="23"/>
        </w:rPr>
        <w:t xml:space="preserve">Tetapi pada perkembangan berikutnya, analisis </w:t>
      </w:r>
      <w:r w:rsidRPr="007005A7">
        <w:rPr>
          <w:i/>
          <w:sz w:val="23"/>
          <w:szCs w:val="23"/>
        </w:rPr>
        <w:t>framing</w:t>
      </w:r>
      <w:r w:rsidRPr="007005A7">
        <w:rPr>
          <w:sz w:val="23"/>
          <w:szCs w:val="23"/>
        </w:rPr>
        <w:t xml:space="preserve"> telah berubah menjadi seperangkat teori yang oleh sejumlah pakar komunikasi dipahami sebagai salah satu pendekatan untuk melihat bagaimana domain dibalik teks media mengkonstruksi pesan.</w:t>
      </w:r>
      <w:proofErr w:type="gramEnd"/>
    </w:p>
    <w:p w:rsidR="000D434C" w:rsidRPr="000D434C" w:rsidRDefault="000D434C" w:rsidP="00B273CC">
      <w:pPr>
        <w:jc w:val="both"/>
        <w:rPr>
          <w:rStyle w:val="apple-style-span"/>
          <w:lang w:val="id-ID"/>
        </w:rPr>
      </w:pPr>
    </w:p>
    <w:p w:rsidR="000D434C" w:rsidRPr="00B273CC" w:rsidRDefault="000D434C" w:rsidP="00EC1F58">
      <w:pPr>
        <w:pStyle w:val="Default"/>
        <w:ind w:left="720" w:hanging="720"/>
        <w:jc w:val="both"/>
        <w:rPr>
          <w:rStyle w:val="apple-style-span"/>
          <w:b/>
          <w:color w:val="auto"/>
          <w:sz w:val="26"/>
          <w:szCs w:val="26"/>
          <w:lang w:val="id-ID"/>
        </w:rPr>
      </w:pPr>
      <w:r w:rsidRPr="00B273CC">
        <w:rPr>
          <w:rStyle w:val="apple-style-span"/>
          <w:b/>
          <w:i/>
          <w:color w:val="auto"/>
          <w:sz w:val="26"/>
          <w:szCs w:val="26"/>
          <w:lang w:val="id-ID"/>
        </w:rPr>
        <w:t>Framing</w:t>
      </w:r>
      <w:r w:rsidRPr="00B273CC">
        <w:rPr>
          <w:rStyle w:val="apple-style-span"/>
          <w:b/>
          <w:color w:val="auto"/>
          <w:sz w:val="26"/>
          <w:szCs w:val="26"/>
          <w:lang w:val="id-ID"/>
        </w:rPr>
        <w:t xml:space="preserve"> Model Pan dan Kosicki</w:t>
      </w:r>
    </w:p>
    <w:p w:rsidR="000D434C" w:rsidRDefault="000D434C" w:rsidP="00EC1F58">
      <w:pPr>
        <w:ind w:firstLine="720"/>
        <w:jc w:val="both"/>
        <w:rPr>
          <w:sz w:val="23"/>
          <w:szCs w:val="23"/>
          <w:lang w:val="id-ID"/>
        </w:rPr>
      </w:pPr>
      <w:proofErr w:type="gramStart"/>
      <w:r w:rsidRPr="000D434C">
        <w:rPr>
          <w:sz w:val="23"/>
          <w:szCs w:val="23"/>
        </w:rPr>
        <w:t xml:space="preserve">Dalam pendekatan ini, perangkat </w:t>
      </w:r>
      <w:r w:rsidRPr="000D434C">
        <w:rPr>
          <w:i/>
          <w:sz w:val="23"/>
          <w:szCs w:val="23"/>
        </w:rPr>
        <w:t>framing</w:t>
      </w:r>
      <w:r w:rsidRPr="000D434C">
        <w:rPr>
          <w:sz w:val="23"/>
          <w:szCs w:val="23"/>
        </w:rPr>
        <w:t xml:space="preserve"> dibagi dalam empat struktur besar.</w:t>
      </w:r>
      <w:proofErr w:type="gramEnd"/>
      <w:r w:rsidRPr="000D434C">
        <w:rPr>
          <w:sz w:val="23"/>
          <w:szCs w:val="23"/>
        </w:rPr>
        <w:t xml:space="preserve"> </w:t>
      </w:r>
      <w:proofErr w:type="gramStart"/>
      <w:r w:rsidRPr="000D434C">
        <w:rPr>
          <w:i/>
          <w:sz w:val="23"/>
          <w:szCs w:val="23"/>
        </w:rPr>
        <w:t>Pertama</w:t>
      </w:r>
      <w:r w:rsidRPr="000D434C">
        <w:rPr>
          <w:sz w:val="23"/>
          <w:szCs w:val="23"/>
        </w:rPr>
        <w:t>, struktur sintaksis.</w:t>
      </w:r>
      <w:proofErr w:type="gramEnd"/>
      <w:r w:rsidRPr="000D434C">
        <w:rPr>
          <w:sz w:val="23"/>
          <w:szCs w:val="23"/>
        </w:rPr>
        <w:t xml:space="preserve"> </w:t>
      </w:r>
      <w:proofErr w:type="gramStart"/>
      <w:r w:rsidRPr="000D434C">
        <w:rPr>
          <w:sz w:val="23"/>
          <w:szCs w:val="23"/>
        </w:rPr>
        <w:t>Sintaksis berhubungan dengan bagaimana wartawan menyusun peristiwa dalam bentuk susunan umum berita.</w:t>
      </w:r>
      <w:proofErr w:type="gramEnd"/>
      <w:r w:rsidRPr="000D434C">
        <w:rPr>
          <w:sz w:val="23"/>
          <w:szCs w:val="23"/>
        </w:rPr>
        <w:t xml:space="preserve"> </w:t>
      </w:r>
      <w:proofErr w:type="gramStart"/>
      <w:r w:rsidRPr="000D434C">
        <w:rPr>
          <w:sz w:val="23"/>
          <w:szCs w:val="23"/>
        </w:rPr>
        <w:t>Dapat diamati dari bagan berita (</w:t>
      </w:r>
      <w:r w:rsidRPr="000D434C">
        <w:rPr>
          <w:i/>
          <w:sz w:val="23"/>
          <w:szCs w:val="23"/>
        </w:rPr>
        <w:t>lead</w:t>
      </w:r>
      <w:r w:rsidRPr="000D434C">
        <w:rPr>
          <w:sz w:val="23"/>
          <w:szCs w:val="23"/>
        </w:rPr>
        <w:t xml:space="preserve">, latar, </w:t>
      </w:r>
      <w:r w:rsidRPr="000D434C">
        <w:rPr>
          <w:i/>
          <w:sz w:val="23"/>
          <w:szCs w:val="23"/>
        </w:rPr>
        <w:t>headline,</w:t>
      </w:r>
      <w:r w:rsidRPr="000D434C">
        <w:rPr>
          <w:sz w:val="23"/>
          <w:szCs w:val="23"/>
        </w:rPr>
        <w:t xml:space="preserve"> kutipan yang diambil dan sebagainya).</w:t>
      </w:r>
      <w:proofErr w:type="gramEnd"/>
      <w:r w:rsidRPr="000D434C">
        <w:rPr>
          <w:sz w:val="23"/>
          <w:szCs w:val="23"/>
        </w:rPr>
        <w:t xml:space="preserve"> </w:t>
      </w:r>
      <w:proofErr w:type="gramStart"/>
      <w:r w:rsidRPr="000D434C">
        <w:rPr>
          <w:i/>
          <w:sz w:val="23"/>
          <w:szCs w:val="23"/>
        </w:rPr>
        <w:t>Kedua</w:t>
      </w:r>
      <w:r w:rsidRPr="000D434C">
        <w:rPr>
          <w:sz w:val="23"/>
          <w:szCs w:val="23"/>
        </w:rPr>
        <w:t>, strukur skrip.</w:t>
      </w:r>
      <w:proofErr w:type="gramEnd"/>
      <w:r w:rsidRPr="000D434C">
        <w:rPr>
          <w:sz w:val="23"/>
          <w:szCs w:val="23"/>
        </w:rPr>
        <w:t xml:space="preserve"> </w:t>
      </w:r>
      <w:proofErr w:type="gramStart"/>
      <w:r w:rsidRPr="000D434C">
        <w:rPr>
          <w:sz w:val="23"/>
          <w:szCs w:val="23"/>
        </w:rPr>
        <w:t>Skrip berhubungan dengan bagaimana wartawan mengisahkan atau menceritakan peristiwa ke dalam bentuk berita.</w:t>
      </w:r>
      <w:proofErr w:type="gramEnd"/>
      <w:r w:rsidRPr="000D434C">
        <w:rPr>
          <w:sz w:val="23"/>
          <w:szCs w:val="23"/>
        </w:rPr>
        <w:t xml:space="preserve"> </w:t>
      </w:r>
      <w:proofErr w:type="gramStart"/>
      <w:r w:rsidRPr="000D434C">
        <w:rPr>
          <w:i/>
          <w:sz w:val="23"/>
          <w:szCs w:val="23"/>
        </w:rPr>
        <w:t>Ketiga,</w:t>
      </w:r>
      <w:r w:rsidRPr="000D434C">
        <w:rPr>
          <w:sz w:val="23"/>
          <w:szCs w:val="23"/>
        </w:rPr>
        <w:t xml:space="preserve"> struktur tematik.</w:t>
      </w:r>
      <w:proofErr w:type="gramEnd"/>
      <w:r w:rsidRPr="000D434C">
        <w:rPr>
          <w:sz w:val="23"/>
          <w:szCs w:val="23"/>
        </w:rPr>
        <w:t xml:space="preserve"> </w:t>
      </w:r>
      <w:proofErr w:type="gramStart"/>
      <w:r w:rsidRPr="000D434C">
        <w:rPr>
          <w:sz w:val="23"/>
          <w:szCs w:val="23"/>
        </w:rPr>
        <w:t>Tematik berhubungan dengan bagaimana wartawan mengungkapkan pandangan atas peristiwa ke dalam proposisi, kalimat, atau hubungan antar kalimat yang membentuk teks secara keseluruhan.</w:t>
      </w:r>
      <w:proofErr w:type="gramEnd"/>
      <w:r w:rsidRPr="000D434C">
        <w:rPr>
          <w:sz w:val="23"/>
          <w:szCs w:val="23"/>
        </w:rPr>
        <w:t xml:space="preserve"> </w:t>
      </w:r>
      <w:proofErr w:type="gramStart"/>
      <w:r w:rsidRPr="000D434C">
        <w:rPr>
          <w:i/>
          <w:sz w:val="23"/>
          <w:szCs w:val="23"/>
        </w:rPr>
        <w:t>Keempat</w:t>
      </w:r>
      <w:r w:rsidRPr="000D434C">
        <w:rPr>
          <w:sz w:val="23"/>
          <w:szCs w:val="23"/>
        </w:rPr>
        <w:t>, struktur retoris.</w:t>
      </w:r>
      <w:proofErr w:type="gramEnd"/>
      <w:r w:rsidRPr="000D434C">
        <w:rPr>
          <w:sz w:val="23"/>
          <w:szCs w:val="23"/>
        </w:rPr>
        <w:t xml:space="preserve"> </w:t>
      </w:r>
      <w:proofErr w:type="gramStart"/>
      <w:r w:rsidRPr="000D434C">
        <w:rPr>
          <w:sz w:val="23"/>
          <w:szCs w:val="23"/>
        </w:rPr>
        <w:t>Retoris berhubungan dengan bagaimana wartawan menekankan arti tertentu kedalam berita.</w:t>
      </w:r>
      <w:proofErr w:type="gramEnd"/>
      <w:r w:rsidRPr="000D434C">
        <w:rPr>
          <w:sz w:val="23"/>
          <w:szCs w:val="23"/>
        </w:rPr>
        <w:t xml:space="preserve"> </w:t>
      </w:r>
      <w:proofErr w:type="gramStart"/>
      <w:r w:rsidRPr="000D434C">
        <w:rPr>
          <w:sz w:val="23"/>
          <w:szCs w:val="23"/>
        </w:rPr>
        <w:t>Struktur ini melihat bagaimana wartawan memakai pilihan kata, idiom, grafik, dan gambar yang dipakai bukan hanya mendukung tulisan, melainkan juga menekankan arti tertentu kepada pembaca (Eriyanto, 2002: 255-256).</w:t>
      </w:r>
      <w:proofErr w:type="gramEnd"/>
    </w:p>
    <w:p w:rsidR="00EC1F58" w:rsidRPr="00D5366C" w:rsidRDefault="00D5366C" w:rsidP="00D5366C">
      <w:pPr>
        <w:ind w:firstLine="720"/>
        <w:jc w:val="both"/>
        <w:rPr>
          <w:rStyle w:val="apple-style-span"/>
          <w:sz w:val="23"/>
          <w:szCs w:val="23"/>
          <w:lang w:val="id-ID"/>
        </w:rPr>
      </w:pPr>
      <w:r w:rsidRPr="00D5366C">
        <w:rPr>
          <w:sz w:val="23"/>
          <w:szCs w:val="23"/>
        </w:rPr>
        <w:lastRenderedPageBreak/>
        <w:t xml:space="preserve">Metode analisis </w:t>
      </w:r>
      <w:r w:rsidRPr="00D5366C">
        <w:rPr>
          <w:i/>
          <w:sz w:val="23"/>
          <w:szCs w:val="23"/>
        </w:rPr>
        <w:t>framing</w:t>
      </w:r>
      <w:r w:rsidRPr="00D5366C">
        <w:rPr>
          <w:sz w:val="23"/>
          <w:szCs w:val="23"/>
        </w:rPr>
        <w:t xml:space="preserve"> yang </w:t>
      </w:r>
      <w:r w:rsidRPr="00D5366C">
        <w:rPr>
          <w:sz w:val="23"/>
          <w:szCs w:val="23"/>
          <w:lang w:val="id-ID"/>
        </w:rPr>
        <w:t>dapat di</w:t>
      </w:r>
      <w:r w:rsidRPr="00D5366C">
        <w:rPr>
          <w:sz w:val="23"/>
          <w:szCs w:val="23"/>
        </w:rPr>
        <w:t xml:space="preserve">lihat adalah bagaimana </w:t>
      </w:r>
      <w:proofErr w:type="gramStart"/>
      <w:r w:rsidRPr="00D5366C">
        <w:rPr>
          <w:sz w:val="23"/>
          <w:szCs w:val="23"/>
        </w:rPr>
        <w:t>cara</w:t>
      </w:r>
      <w:proofErr w:type="gramEnd"/>
      <w:r w:rsidRPr="00D5366C">
        <w:rPr>
          <w:sz w:val="23"/>
          <w:szCs w:val="23"/>
        </w:rPr>
        <w:t xml:space="preserve"> media memaknai, memahami dan membingkai kasus/peristiwa yang diberitakan. </w:t>
      </w:r>
      <w:proofErr w:type="gramStart"/>
      <w:r w:rsidRPr="00D5366C">
        <w:rPr>
          <w:sz w:val="23"/>
          <w:szCs w:val="23"/>
        </w:rPr>
        <w:t>Metode semacam ini tentu saja berusaha mengerti dan menafsirkan makna dari suatu teks dengan jalan menguraikan bagaimana media membingkai isu.</w:t>
      </w:r>
      <w:proofErr w:type="gramEnd"/>
      <w:r w:rsidRPr="00D5366C">
        <w:rPr>
          <w:sz w:val="23"/>
          <w:szCs w:val="23"/>
        </w:rPr>
        <w:t xml:space="preserve"> Peristiwa yang </w:t>
      </w:r>
      <w:proofErr w:type="gramStart"/>
      <w:r w:rsidRPr="00D5366C">
        <w:rPr>
          <w:sz w:val="23"/>
          <w:szCs w:val="23"/>
        </w:rPr>
        <w:t>sama</w:t>
      </w:r>
      <w:proofErr w:type="gramEnd"/>
      <w:r w:rsidRPr="00D5366C">
        <w:rPr>
          <w:sz w:val="23"/>
          <w:szCs w:val="23"/>
        </w:rPr>
        <w:t xml:space="preserve"> bisa jadi dibingkai berbeda oleh media.</w:t>
      </w:r>
      <w:r w:rsidRPr="00D5366C">
        <w:rPr>
          <w:sz w:val="23"/>
          <w:szCs w:val="23"/>
          <w:lang w:val="id-ID"/>
        </w:rPr>
        <w:t xml:space="preserve"> </w:t>
      </w:r>
      <w:proofErr w:type="gramStart"/>
      <w:r w:rsidRPr="00D5366C">
        <w:rPr>
          <w:rStyle w:val="apple-style-span"/>
          <w:sz w:val="23"/>
          <w:szCs w:val="23"/>
        </w:rPr>
        <w:t xml:space="preserve">Ada beberapa model </w:t>
      </w:r>
      <w:r w:rsidRPr="00D5366C">
        <w:rPr>
          <w:rStyle w:val="apple-style-span"/>
          <w:i/>
          <w:sz w:val="23"/>
          <w:szCs w:val="23"/>
        </w:rPr>
        <w:t>framing</w:t>
      </w:r>
      <w:r w:rsidRPr="00D5366C">
        <w:rPr>
          <w:rStyle w:val="apple-style-span"/>
          <w:sz w:val="23"/>
          <w:szCs w:val="23"/>
        </w:rPr>
        <w:t xml:space="preserve"> yang digunakan dalam menganalisis teks media.</w:t>
      </w:r>
      <w:proofErr w:type="gramEnd"/>
      <w:r w:rsidRPr="00D5366C">
        <w:rPr>
          <w:rStyle w:val="apple-style-span"/>
          <w:sz w:val="23"/>
          <w:szCs w:val="23"/>
        </w:rPr>
        <w:t xml:space="preserve"> Salah satunya model Pan </w:t>
      </w:r>
      <w:proofErr w:type="gramStart"/>
      <w:r w:rsidRPr="00D5366C">
        <w:rPr>
          <w:rStyle w:val="apple-style-span"/>
          <w:sz w:val="23"/>
          <w:szCs w:val="23"/>
        </w:rPr>
        <w:t>dan</w:t>
      </w:r>
      <w:proofErr w:type="gramEnd"/>
      <w:r w:rsidRPr="00D5366C">
        <w:rPr>
          <w:rStyle w:val="apple-style-span"/>
          <w:sz w:val="23"/>
          <w:szCs w:val="23"/>
        </w:rPr>
        <w:t xml:space="preserve"> Kosicki yang merupakan modifikasi dari dimensi operasional analisis wacana Van Dijk. </w:t>
      </w:r>
      <w:proofErr w:type="gramStart"/>
      <w:r w:rsidRPr="00D5366C">
        <w:rPr>
          <w:rStyle w:val="apple-style-span"/>
          <w:sz w:val="23"/>
          <w:szCs w:val="23"/>
        </w:rPr>
        <w:t xml:space="preserve">Model </w:t>
      </w:r>
      <w:r w:rsidRPr="00D5366C">
        <w:rPr>
          <w:rStyle w:val="apple-style-span"/>
          <w:i/>
          <w:sz w:val="23"/>
          <w:szCs w:val="23"/>
        </w:rPr>
        <w:t>framing</w:t>
      </w:r>
      <w:r w:rsidRPr="00D5366C">
        <w:rPr>
          <w:rStyle w:val="apple-style-span"/>
          <w:sz w:val="23"/>
          <w:szCs w:val="23"/>
        </w:rPr>
        <w:t xml:space="preserve"> ini adalah salah satu model yang paling populer dan banyak dipakai.</w:t>
      </w:r>
      <w:proofErr w:type="gramEnd"/>
      <w:r w:rsidRPr="00D5366C">
        <w:rPr>
          <w:rStyle w:val="apple-style-span"/>
          <w:sz w:val="23"/>
          <w:szCs w:val="23"/>
        </w:rPr>
        <w:t xml:space="preserve"> Bagi Pan dan Kosicki, analisis </w:t>
      </w:r>
      <w:r w:rsidRPr="00D5366C">
        <w:rPr>
          <w:rStyle w:val="apple-style-span"/>
          <w:i/>
          <w:sz w:val="23"/>
          <w:szCs w:val="23"/>
        </w:rPr>
        <w:t>framing</w:t>
      </w:r>
      <w:r w:rsidRPr="00D5366C">
        <w:rPr>
          <w:rStyle w:val="apple-style-span"/>
          <w:sz w:val="23"/>
          <w:szCs w:val="23"/>
        </w:rPr>
        <w:t xml:space="preserve"> ini dapat menjadi salah satu alternatif</w:t>
      </w:r>
      <w:proofErr w:type="gramStart"/>
      <w:r w:rsidRPr="00D5366C">
        <w:rPr>
          <w:rStyle w:val="apple-style-span"/>
          <w:sz w:val="23"/>
          <w:szCs w:val="23"/>
        </w:rPr>
        <w:t>  dalam</w:t>
      </w:r>
      <w:proofErr w:type="gramEnd"/>
      <w:r w:rsidRPr="00D5366C">
        <w:rPr>
          <w:rStyle w:val="apple-style-span"/>
          <w:sz w:val="23"/>
          <w:szCs w:val="23"/>
        </w:rPr>
        <w:t xml:space="preserve"> menganalisa teks media.</w:t>
      </w:r>
    </w:p>
    <w:p w:rsidR="00D5366C" w:rsidRPr="00D5366C" w:rsidRDefault="00D5366C" w:rsidP="00D5366C">
      <w:pPr>
        <w:ind w:firstLine="720"/>
        <w:jc w:val="center"/>
        <w:rPr>
          <w:sz w:val="23"/>
          <w:szCs w:val="23"/>
          <w:lang w:val="id-ID"/>
        </w:rPr>
      </w:pPr>
    </w:p>
    <w:p w:rsidR="000D434C" w:rsidRPr="00B273CC" w:rsidRDefault="000D434C" w:rsidP="00EC1F58">
      <w:pPr>
        <w:ind w:left="720" w:hanging="720"/>
        <w:jc w:val="both"/>
        <w:rPr>
          <w:b/>
          <w:sz w:val="26"/>
          <w:szCs w:val="26"/>
        </w:rPr>
      </w:pPr>
      <w:r w:rsidRPr="00B273CC">
        <w:rPr>
          <w:b/>
          <w:sz w:val="26"/>
          <w:szCs w:val="26"/>
        </w:rPr>
        <w:t>Teori Agenda Setting</w:t>
      </w:r>
    </w:p>
    <w:p w:rsidR="000D434C" w:rsidRDefault="000D434C" w:rsidP="00EC1F58">
      <w:pPr>
        <w:ind w:firstLine="720"/>
        <w:jc w:val="both"/>
        <w:rPr>
          <w:rStyle w:val="apple-style-span"/>
          <w:sz w:val="23"/>
          <w:szCs w:val="23"/>
          <w:lang w:val="id-ID"/>
        </w:rPr>
      </w:pPr>
      <w:proofErr w:type="gramStart"/>
      <w:r w:rsidRPr="000D434C">
        <w:rPr>
          <w:rStyle w:val="apple-style-span"/>
          <w:sz w:val="23"/>
          <w:szCs w:val="23"/>
        </w:rPr>
        <w:t>Maxwell McCombs dan Donald L. Shaw (Nurudin, 2007. 195) adalah orang yang pertama kali memperkenalkan teori agenda setting.</w:t>
      </w:r>
      <w:proofErr w:type="gramEnd"/>
      <w:r w:rsidRPr="000D434C">
        <w:rPr>
          <w:rStyle w:val="apple-style-span"/>
          <w:sz w:val="23"/>
          <w:szCs w:val="23"/>
        </w:rPr>
        <w:t xml:space="preserve"> Teori ini muncul sekitar tahun 1973 dengan publikasi pertamanya berjudul “</w:t>
      </w:r>
      <w:r w:rsidRPr="000D434C">
        <w:rPr>
          <w:rStyle w:val="apple-style-span"/>
          <w:i/>
          <w:sz w:val="23"/>
          <w:szCs w:val="23"/>
        </w:rPr>
        <w:t xml:space="preserve">The Agenda Setting Function of </w:t>
      </w:r>
      <w:proofErr w:type="gramStart"/>
      <w:r w:rsidRPr="000D434C">
        <w:rPr>
          <w:rStyle w:val="apple-style-span"/>
          <w:i/>
          <w:sz w:val="23"/>
          <w:szCs w:val="23"/>
        </w:rPr>
        <w:t>The</w:t>
      </w:r>
      <w:proofErr w:type="gramEnd"/>
      <w:r w:rsidRPr="000D434C">
        <w:rPr>
          <w:rStyle w:val="apple-style-span"/>
          <w:i/>
          <w:sz w:val="23"/>
          <w:szCs w:val="23"/>
        </w:rPr>
        <w:t xml:space="preserve"> Mass Media</w:t>
      </w:r>
      <w:r w:rsidRPr="000D434C">
        <w:rPr>
          <w:rStyle w:val="apple-style-span"/>
          <w:sz w:val="23"/>
          <w:szCs w:val="23"/>
        </w:rPr>
        <w:t xml:space="preserve">”. Secara singkat, teori ini mengatakan media (khususnya media berita) tidak selalu berhasil memberitahu </w:t>
      </w:r>
      <w:proofErr w:type="gramStart"/>
      <w:r w:rsidRPr="000D434C">
        <w:rPr>
          <w:rStyle w:val="apple-style-span"/>
          <w:sz w:val="23"/>
          <w:szCs w:val="23"/>
        </w:rPr>
        <w:t>apa</w:t>
      </w:r>
      <w:proofErr w:type="gramEnd"/>
      <w:r w:rsidRPr="000D434C">
        <w:rPr>
          <w:rStyle w:val="apple-style-span"/>
          <w:sz w:val="23"/>
          <w:szCs w:val="23"/>
        </w:rPr>
        <w:t xml:space="preserve"> yang masyarakat pikir, tetapi media tersebut benar-benar berhasil memberitahu masyarakat berpikir tentang apa. Media </w:t>
      </w:r>
      <w:proofErr w:type="gramStart"/>
      <w:r w:rsidRPr="000D434C">
        <w:rPr>
          <w:rStyle w:val="apple-style-span"/>
          <w:sz w:val="23"/>
          <w:szCs w:val="23"/>
        </w:rPr>
        <w:t>massa</w:t>
      </w:r>
      <w:proofErr w:type="gramEnd"/>
      <w:r w:rsidRPr="000D434C">
        <w:rPr>
          <w:rStyle w:val="apple-style-span"/>
          <w:sz w:val="23"/>
          <w:szCs w:val="23"/>
        </w:rPr>
        <w:t xml:space="preserve"> selalu mengarahkan khalayak terhadap apa</w:t>
      </w:r>
      <w:r>
        <w:rPr>
          <w:rStyle w:val="apple-style-span"/>
          <w:sz w:val="23"/>
          <w:szCs w:val="23"/>
        </w:rPr>
        <w:t xml:space="preserve"> yang harus masyarakat lakukan.</w:t>
      </w:r>
      <w:r>
        <w:rPr>
          <w:rStyle w:val="apple-style-span"/>
          <w:sz w:val="23"/>
          <w:szCs w:val="23"/>
          <w:lang w:val="id-ID"/>
        </w:rPr>
        <w:t xml:space="preserve"> </w:t>
      </w:r>
    </w:p>
    <w:p w:rsidR="00532CA0" w:rsidRPr="000D434C" w:rsidRDefault="000D434C" w:rsidP="00EC1F58">
      <w:pPr>
        <w:ind w:firstLine="720"/>
        <w:jc w:val="both"/>
        <w:rPr>
          <w:sz w:val="23"/>
          <w:szCs w:val="23"/>
          <w:lang w:val="id-ID"/>
        </w:rPr>
      </w:pPr>
      <w:r w:rsidRPr="000D434C">
        <w:rPr>
          <w:rStyle w:val="apple-style-span"/>
          <w:sz w:val="23"/>
          <w:szCs w:val="23"/>
        </w:rPr>
        <w:t>Media m</w:t>
      </w:r>
      <w:r>
        <w:rPr>
          <w:rStyle w:val="apple-style-span"/>
          <w:sz w:val="23"/>
          <w:szCs w:val="23"/>
        </w:rPr>
        <w:t>emberikan agenda melalui</w:t>
      </w:r>
      <w:r>
        <w:rPr>
          <w:rStyle w:val="apple-style-span"/>
          <w:sz w:val="23"/>
          <w:szCs w:val="23"/>
          <w:lang w:val="id-ID"/>
        </w:rPr>
        <w:t xml:space="preserve"> </w:t>
      </w:r>
      <w:r w:rsidRPr="000D434C">
        <w:rPr>
          <w:rStyle w:val="apple-style-span"/>
          <w:sz w:val="23"/>
          <w:szCs w:val="23"/>
        </w:rPr>
        <w:t>pe</w:t>
      </w:r>
      <w:r>
        <w:rPr>
          <w:rStyle w:val="apple-style-span"/>
          <w:sz w:val="23"/>
          <w:szCs w:val="23"/>
        </w:rPr>
        <w:t xml:space="preserve">mberitaannya, </w:t>
      </w:r>
      <w:r>
        <w:rPr>
          <w:rStyle w:val="apple-style-span"/>
          <w:sz w:val="23"/>
          <w:szCs w:val="23"/>
          <w:lang w:val="id-ID"/>
        </w:rPr>
        <w:t>dan</w:t>
      </w:r>
      <w:r>
        <w:rPr>
          <w:rStyle w:val="apple-style-span"/>
          <w:sz w:val="23"/>
          <w:szCs w:val="23"/>
        </w:rPr>
        <w:t xml:space="preserve"> masyarakat </w:t>
      </w:r>
      <w:proofErr w:type="gramStart"/>
      <w:r>
        <w:rPr>
          <w:rStyle w:val="apple-style-span"/>
          <w:sz w:val="23"/>
          <w:szCs w:val="23"/>
        </w:rPr>
        <w:t>akan</w:t>
      </w:r>
      <w:proofErr w:type="gramEnd"/>
      <w:r>
        <w:rPr>
          <w:rStyle w:val="apple-style-span"/>
          <w:sz w:val="23"/>
          <w:szCs w:val="23"/>
        </w:rPr>
        <w:t xml:space="preserve"> mengikutinya. </w:t>
      </w:r>
      <w:proofErr w:type="gramStart"/>
      <w:r w:rsidRPr="000D434C">
        <w:rPr>
          <w:rStyle w:val="apple-style-span"/>
          <w:sz w:val="23"/>
          <w:szCs w:val="23"/>
        </w:rPr>
        <w:t>Dalam teori, ini media mempunyai kemampuan untuk menyeleksi dan mengarahkan perhatian masyarakat pada gagasan atau peristiwa tersebut.</w:t>
      </w:r>
      <w:proofErr w:type="gramEnd"/>
      <w:r w:rsidRPr="000D434C">
        <w:rPr>
          <w:rStyle w:val="apple-style-span"/>
          <w:sz w:val="23"/>
          <w:szCs w:val="23"/>
        </w:rPr>
        <w:t xml:space="preserve"> Media mengatakan pada khalayak </w:t>
      </w:r>
      <w:proofErr w:type="gramStart"/>
      <w:r w:rsidRPr="000D434C">
        <w:rPr>
          <w:rStyle w:val="apple-style-span"/>
          <w:sz w:val="23"/>
          <w:szCs w:val="23"/>
        </w:rPr>
        <w:t>apa</w:t>
      </w:r>
      <w:proofErr w:type="gramEnd"/>
      <w:r w:rsidRPr="000D434C">
        <w:rPr>
          <w:rStyle w:val="apple-style-span"/>
          <w:sz w:val="23"/>
          <w:szCs w:val="23"/>
        </w:rPr>
        <w:t xml:space="preserve"> yang penting dan tidak penting serta mengatur apa yang harus dilihat dan tokoh siapa yang harus didukung.</w:t>
      </w:r>
    </w:p>
    <w:p w:rsidR="00EF44C3" w:rsidRPr="007005A7" w:rsidRDefault="007005A7" w:rsidP="007005A7">
      <w:pPr>
        <w:pStyle w:val="FootnoteText"/>
        <w:ind w:firstLine="720"/>
        <w:jc w:val="both"/>
        <w:rPr>
          <w:rStyle w:val="apple-style-span"/>
          <w:rFonts w:ascii="Trebuchet MS" w:hAnsi="Trebuchet MS"/>
          <w:color w:val="333333"/>
          <w:sz w:val="23"/>
          <w:szCs w:val="23"/>
          <w:lang w:val="id-ID"/>
        </w:rPr>
      </w:pPr>
      <w:r w:rsidRPr="007005A7">
        <w:rPr>
          <w:rStyle w:val="apple-style-span"/>
          <w:sz w:val="23"/>
          <w:szCs w:val="23"/>
        </w:rPr>
        <w:t xml:space="preserve">Asumsi dari teori ini adalah bahwa jika media memberi tekanan pada suatu peristiwa, maka media itu </w:t>
      </w:r>
      <w:proofErr w:type="gramStart"/>
      <w:r w:rsidRPr="007005A7">
        <w:rPr>
          <w:rStyle w:val="apple-style-span"/>
          <w:sz w:val="23"/>
          <w:szCs w:val="23"/>
        </w:rPr>
        <w:t>akan</w:t>
      </w:r>
      <w:proofErr w:type="gramEnd"/>
      <w:r w:rsidRPr="007005A7">
        <w:rPr>
          <w:rStyle w:val="apple-style-span"/>
          <w:sz w:val="23"/>
          <w:szCs w:val="23"/>
        </w:rPr>
        <w:t xml:space="preserve"> mempengaruhi masyarakat untuk menganggapnya penting. Jadi </w:t>
      </w:r>
      <w:proofErr w:type="gramStart"/>
      <w:r w:rsidRPr="007005A7">
        <w:rPr>
          <w:rStyle w:val="apple-style-span"/>
          <w:sz w:val="23"/>
          <w:szCs w:val="23"/>
        </w:rPr>
        <w:t>apa</w:t>
      </w:r>
      <w:proofErr w:type="gramEnd"/>
      <w:r w:rsidRPr="007005A7">
        <w:rPr>
          <w:rStyle w:val="apple-style-span"/>
          <w:sz w:val="23"/>
          <w:szCs w:val="23"/>
        </w:rPr>
        <w:t xml:space="preserve"> yang dianggap penting media, maka penting juga bagi masyarakat. Dalam hal ini media diasumsikan memiliki efek yang sangat kuat, terutama karena asumsi ini berkaitan dengan proses belajar bukan dengan perubahan sikap dan pendapat</w:t>
      </w:r>
      <w:r w:rsidRPr="007005A7">
        <w:rPr>
          <w:rStyle w:val="apple-style-span"/>
          <w:rFonts w:ascii="Trebuchet MS" w:hAnsi="Trebuchet MS"/>
          <w:color w:val="333333"/>
          <w:sz w:val="23"/>
          <w:szCs w:val="23"/>
        </w:rPr>
        <w:t>.</w:t>
      </w:r>
    </w:p>
    <w:p w:rsidR="007005A7" w:rsidRPr="007005A7" w:rsidRDefault="007005A7" w:rsidP="00EC1F58">
      <w:pPr>
        <w:pStyle w:val="FootnoteText"/>
        <w:ind w:firstLine="720"/>
        <w:jc w:val="both"/>
        <w:rPr>
          <w:sz w:val="23"/>
          <w:szCs w:val="23"/>
          <w:lang w:val="id-ID"/>
        </w:rPr>
      </w:pPr>
    </w:p>
    <w:p w:rsidR="00EC1F58" w:rsidRPr="00B273CC" w:rsidRDefault="00E92438" w:rsidP="00EC1F58">
      <w:pPr>
        <w:pStyle w:val="ListParagraph"/>
        <w:shd w:val="clear" w:color="auto" w:fill="FFFFFF"/>
        <w:spacing w:line="240" w:lineRule="auto"/>
        <w:ind w:left="0"/>
        <w:jc w:val="both"/>
        <w:rPr>
          <w:rFonts w:ascii="Times New Roman" w:hAnsi="Times New Roman"/>
          <w:b/>
          <w:sz w:val="26"/>
          <w:szCs w:val="26"/>
        </w:rPr>
      </w:pPr>
      <w:r w:rsidRPr="00B273CC">
        <w:rPr>
          <w:rFonts w:ascii="Times New Roman" w:hAnsi="Times New Roman"/>
          <w:b/>
          <w:bCs/>
          <w:sz w:val="26"/>
          <w:szCs w:val="26"/>
          <w:lang w:val="sv-SE"/>
        </w:rPr>
        <w:t>Metode Penelitian</w:t>
      </w:r>
      <w:r w:rsidR="00EC1F58" w:rsidRPr="00B273CC">
        <w:rPr>
          <w:rFonts w:ascii="Times New Roman" w:hAnsi="Times New Roman"/>
          <w:b/>
          <w:sz w:val="26"/>
          <w:szCs w:val="26"/>
        </w:rPr>
        <w:t xml:space="preserve"> </w:t>
      </w:r>
    </w:p>
    <w:p w:rsidR="00EC1F58" w:rsidRPr="00B273CC" w:rsidRDefault="00EC1F58" w:rsidP="00EC1F58">
      <w:pPr>
        <w:pStyle w:val="ListParagraph"/>
        <w:shd w:val="clear" w:color="auto" w:fill="FFFFFF"/>
        <w:spacing w:after="0" w:line="240" w:lineRule="auto"/>
        <w:ind w:left="0"/>
        <w:jc w:val="both"/>
        <w:rPr>
          <w:rFonts w:ascii="Times New Roman" w:hAnsi="Times New Roman"/>
          <w:b/>
          <w:sz w:val="26"/>
          <w:szCs w:val="26"/>
          <w:lang w:val="id-ID"/>
        </w:rPr>
      </w:pPr>
      <w:r w:rsidRPr="00B273CC">
        <w:rPr>
          <w:rFonts w:ascii="Times New Roman" w:hAnsi="Times New Roman"/>
          <w:b/>
          <w:sz w:val="26"/>
          <w:szCs w:val="26"/>
        </w:rPr>
        <w:t>Jenis Penelitian</w:t>
      </w:r>
    </w:p>
    <w:p w:rsidR="00301A0D" w:rsidRDefault="00EC1F58" w:rsidP="00EC1F58">
      <w:pPr>
        <w:ind w:firstLine="720"/>
        <w:jc w:val="both"/>
        <w:rPr>
          <w:sz w:val="23"/>
          <w:szCs w:val="23"/>
        </w:rPr>
      </w:pPr>
      <w:proofErr w:type="gramStart"/>
      <w:r w:rsidRPr="00EC1F58">
        <w:rPr>
          <w:sz w:val="23"/>
          <w:szCs w:val="23"/>
        </w:rPr>
        <w:t>Penelitian ini merupakan penelitian deskriptif interpretatif.</w:t>
      </w:r>
      <w:proofErr w:type="gramEnd"/>
      <w:r w:rsidRPr="00EC1F58">
        <w:rPr>
          <w:sz w:val="23"/>
          <w:szCs w:val="23"/>
        </w:rPr>
        <w:t xml:space="preserve"> Penulis </w:t>
      </w:r>
      <w:proofErr w:type="gramStart"/>
      <w:r w:rsidRPr="00EC1F58">
        <w:rPr>
          <w:sz w:val="23"/>
          <w:szCs w:val="23"/>
        </w:rPr>
        <w:t>akan</w:t>
      </w:r>
      <w:proofErr w:type="gramEnd"/>
      <w:r w:rsidRPr="00EC1F58">
        <w:rPr>
          <w:sz w:val="23"/>
          <w:szCs w:val="23"/>
        </w:rPr>
        <w:t xml:space="preserve"> mencoba menginterpretasi berita calon presiden RI di surat kabar Kaltim Post dan Tribun K</w:t>
      </w:r>
      <w:r w:rsidR="00301A0D">
        <w:rPr>
          <w:sz w:val="23"/>
          <w:szCs w:val="23"/>
        </w:rPr>
        <w:t xml:space="preserve">altim periode 1 Desember hingga </w:t>
      </w:r>
      <w:r w:rsidRPr="00EC1F58">
        <w:rPr>
          <w:sz w:val="23"/>
          <w:szCs w:val="23"/>
        </w:rPr>
        <w:t>31 Desember 2013 dan kemudian menyimpulkan hasil temuan dari analisis tersebut</w:t>
      </w:r>
      <w:r w:rsidR="00301A0D">
        <w:rPr>
          <w:sz w:val="23"/>
          <w:szCs w:val="23"/>
        </w:rPr>
        <w:t>.</w:t>
      </w:r>
    </w:p>
    <w:p w:rsidR="00301A0D" w:rsidRPr="00EC1F58" w:rsidRDefault="00301A0D" w:rsidP="00EC1F58">
      <w:pPr>
        <w:ind w:firstLine="720"/>
        <w:jc w:val="both"/>
        <w:rPr>
          <w:sz w:val="23"/>
          <w:szCs w:val="23"/>
        </w:rPr>
      </w:pPr>
    </w:p>
    <w:p w:rsidR="00EC1F58" w:rsidRPr="00B273CC" w:rsidRDefault="00EC1F58" w:rsidP="00EC1F58">
      <w:pPr>
        <w:pStyle w:val="Default"/>
        <w:ind w:right="144"/>
        <w:jc w:val="both"/>
        <w:rPr>
          <w:b/>
          <w:color w:val="auto"/>
          <w:sz w:val="26"/>
          <w:szCs w:val="26"/>
          <w:lang w:val="en-GB" w:eastAsia="en-GB"/>
        </w:rPr>
      </w:pPr>
      <w:r w:rsidRPr="00B273CC">
        <w:rPr>
          <w:b/>
          <w:color w:val="auto"/>
          <w:sz w:val="26"/>
          <w:szCs w:val="26"/>
          <w:lang w:val="en-GB" w:eastAsia="en-GB"/>
        </w:rPr>
        <w:t>Fokus Penelitian</w:t>
      </w:r>
    </w:p>
    <w:p w:rsidR="00EC1F58" w:rsidRDefault="00EC1F58" w:rsidP="00EC1F58">
      <w:pPr>
        <w:pStyle w:val="ListParagraph"/>
        <w:shd w:val="clear" w:color="auto" w:fill="FFFFFF"/>
        <w:spacing w:after="0" w:line="240" w:lineRule="auto"/>
        <w:ind w:left="0"/>
        <w:jc w:val="both"/>
        <w:rPr>
          <w:rFonts w:ascii="Times New Roman" w:hAnsi="Times New Roman"/>
          <w:sz w:val="23"/>
          <w:szCs w:val="23"/>
          <w:lang w:val="id-ID"/>
        </w:rPr>
      </w:pPr>
      <w:proofErr w:type="gramStart"/>
      <w:r w:rsidRPr="00EC1F58">
        <w:rPr>
          <w:rFonts w:ascii="Times New Roman" w:hAnsi="Times New Roman"/>
          <w:sz w:val="23"/>
          <w:szCs w:val="23"/>
        </w:rPr>
        <w:t>Fokus dalam penelitian ini adalah menganalisis subjek dan objek.</w:t>
      </w:r>
      <w:proofErr w:type="gramEnd"/>
      <w:r w:rsidRPr="00EC1F58">
        <w:rPr>
          <w:rFonts w:ascii="Times New Roman" w:hAnsi="Times New Roman"/>
          <w:sz w:val="23"/>
          <w:szCs w:val="23"/>
        </w:rPr>
        <w:t xml:space="preserve"> </w:t>
      </w:r>
      <w:proofErr w:type="gramStart"/>
      <w:r w:rsidRPr="00EC1F58">
        <w:rPr>
          <w:rFonts w:ascii="Times New Roman" w:hAnsi="Times New Roman"/>
          <w:sz w:val="23"/>
          <w:szCs w:val="23"/>
        </w:rPr>
        <w:t>Subjeknya, yaitu Surat Kabar Kaltim Post dan Tribun Kaltim.</w:t>
      </w:r>
      <w:proofErr w:type="gramEnd"/>
      <w:r w:rsidRPr="00EC1F58">
        <w:rPr>
          <w:rFonts w:ascii="Times New Roman" w:hAnsi="Times New Roman"/>
          <w:sz w:val="23"/>
          <w:szCs w:val="23"/>
        </w:rPr>
        <w:t xml:space="preserve"> Sedangkan Objeknya, yaitu </w:t>
      </w:r>
      <w:r w:rsidRPr="00EC1F58">
        <w:rPr>
          <w:rFonts w:ascii="Times New Roman" w:hAnsi="Times New Roman"/>
          <w:sz w:val="23"/>
          <w:szCs w:val="23"/>
        </w:rPr>
        <w:lastRenderedPageBreak/>
        <w:t xml:space="preserve">teks-teks berita terkait calon presiden RI yang dimuat dalam </w:t>
      </w:r>
      <w:proofErr w:type="gramStart"/>
      <w:r w:rsidRPr="00EC1F58">
        <w:rPr>
          <w:rFonts w:ascii="Times New Roman" w:hAnsi="Times New Roman"/>
          <w:sz w:val="23"/>
          <w:szCs w:val="23"/>
        </w:rPr>
        <w:t>surat</w:t>
      </w:r>
      <w:proofErr w:type="gramEnd"/>
      <w:r w:rsidRPr="00EC1F58">
        <w:rPr>
          <w:rFonts w:ascii="Times New Roman" w:hAnsi="Times New Roman"/>
          <w:sz w:val="23"/>
          <w:szCs w:val="23"/>
        </w:rPr>
        <w:t xml:space="preserve"> kabar Kaltim Post dan Tribun Kaltim periode 1 Desember hingga 31 Desember 2013.</w:t>
      </w:r>
    </w:p>
    <w:p w:rsidR="00301A0D" w:rsidRDefault="00301A0D" w:rsidP="00EC1F58">
      <w:pPr>
        <w:pStyle w:val="ListParagraph"/>
        <w:tabs>
          <w:tab w:val="left" w:pos="1080"/>
        </w:tabs>
        <w:spacing w:after="0" w:line="240" w:lineRule="auto"/>
        <w:ind w:left="0"/>
        <w:jc w:val="both"/>
        <w:rPr>
          <w:rFonts w:ascii="Times New Roman" w:hAnsi="Times New Roman"/>
          <w:b/>
          <w:sz w:val="26"/>
          <w:szCs w:val="26"/>
        </w:rPr>
      </w:pPr>
    </w:p>
    <w:p w:rsidR="00EC1F58" w:rsidRPr="00B273CC" w:rsidRDefault="00EC1F58" w:rsidP="00EC1F58">
      <w:pPr>
        <w:pStyle w:val="ListParagraph"/>
        <w:tabs>
          <w:tab w:val="left" w:pos="1080"/>
        </w:tabs>
        <w:spacing w:after="0" w:line="240" w:lineRule="auto"/>
        <w:ind w:left="0"/>
        <w:jc w:val="both"/>
        <w:rPr>
          <w:rFonts w:ascii="Times New Roman" w:hAnsi="Times New Roman"/>
          <w:b/>
          <w:sz w:val="26"/>
          <w:szCs w:val="26"/>
        </w:rPr>
      </w:pPr>
      <w:r w:rsidRPr="00B273CC">
        <w:rPr>
          <w:rFonts w:ascii="Times New Roman" w:hAnsi="Times New Roman"/>
          <w:b/>
          <w:sz w:val="26"/>
          <w:szCs w:val="26"/>
        </w:rPr>
        <w:t>Sumber Data Penelitian</w:t>
      </w:r>
    </w:p>
    <w:p w:rsidR="00EC1F58" w:rsidRPr="00EC1F58" w:rsidRDefault="00EC1F58" w:rsidP="00EC1F58">
      <w:pPr>
        <w:ind w:firstLine="720"/>
        <w:jc w:val="both"/>
        <w:rPr>
          <w:sz w:val="23"/>
          <w:szCs w:val="23"/>
        </w:rPr>
      </w:pPr>
      <w:r w:rsidRPr="00EC1F58">
        <w:rPr>
          <w:sz w:val="23"/>
          <w:szCs w:val="23"/>
        </w:rPr>
        <w:t xml:space="preserve">Dalam penelitian ini, penulis </w:t>
      </w:r>
      <w:proofErr w:type="gramStart"/>
      <w:r w:rsidRPr="00EC1F58">
        <w:rPr>
          <w:sz w:val="23"/>
          <w:szCs w:val="23"/>
        </w:rPr>
        <w:t>akan</w:t>
      </w:r>
      <w:proofErr w:type="gramEnd"/>
      <w:r w:rsidRPr="00EC1F58">
        <w:rPr>
          <w:sz w:val="23"/>
          <w:szCs w:val="23"/>
        </w:rPr>
        <w:t xml:space="preserve"> menggunakan data primer, yaitu berita-berita calon presiden RI yang dimuat di surat kabar Kaltim Post dan Tribun Kaltim periode 1 Desember hingga 31 Desember 2013. Selain itu penulis juga </w:t>
      </w:r>
      <w:proofErr w:type="gramStart"/>
      <w:r w:rsidRPr="00EC1F58">
        <w:rPr>
          <w:sz w:val="23"/>
          <w:szCs w:val="23"/>
        </w:rPr>
        <w:t>akan</w:t>
      </w:r>
      <w:proofErr w:type="gramEnd"/>
      <w:r w:rsidRPr="00EC1F58">
        <w:rPr>
          <w:sz w:val="23"/>
          <w:szCs w:val="23"/>
        </w:rPr>
        <w:t xml:space="preserve"> menggunakan data-data tambahan dari kepustakaan.</w:t>
      </w:r>
    </w:p>
    <w:p w:rsidR="00EC1F58" w:rsidRPr="00EC1F58" w:rsidRDefault="00EC1F58" w:rsidP="00EC1F58">
      <w:pPr>
        <w:ind w:firstLine="720"/>
        <w:jc w:val="both"/>
        <w:rPr>
          <w:sz w:val="23"/>
          <w:szCs w:val="23"/>
        </w:rPr>
      </w:pPr>
    </w:p>
    <w:p w:rsidR="00EC1F58" w:rsidRPr="00B273CC" w:rsidRDefault="00EC1F58" w:rsidP="00EC1F58">
      <w:pPr>
        <w:ind w:left="567" w:hanging="567"/>
        <w:jc w:val="both"/>
        <w:rPr>
          <w:b/>
          <w:sz w:val="26"/>
          <w:szCs w:val="26"/>
        </w:rPr>
      </w:pPr>
      <w:r w:rsidRPr="00B273CC">
        <w:rPr>
          <w:b/>
          <w:sz w:val="26"/>
          <w:szCs w:val="26"/>
        </w:rPr>
        <w:t xml:space="preserve">Teknik Pengumpulan Data </w:t>
      </w:r>
    </w:p>
    <w:p w:rsidR="00EC1F58" w:rsidRPr="00EC1F58" w:rsidRDefault="00EC1F58" w:rsidP="00EC1F58">
      <w:pPr>
        <w:ind w:firstLine="567"/>
        <w:jc w:val="both"/>
        <w:rPr>
          <w:sz w:val="23"/>
          <w:szCs w:val="23"/>
        </w:rPr>
      </w:pPr>
      <w:r w:rsidRPr="00EC1F58">
        <w:rPr>
          <w:sz w:val="23"/>
          <w:szCs w:val="23"/>
        </w:rPr>
        <w:t xml:space="preserve">Teknik pengumpulan data adalah </w:t>
      </w:r>
      <w:proofErr w:type="gramStart"/>
      <w:r w:rsidRPr="00EC1F58">
        <w:rPr>
          <w:sz w:val="23"/>
          <w:szCs w:val="23"/>
        </w:rPr>
        <w:t>cara</w:t>
      </w:r>
      <w:proofErr w:type="gramEnd"/>
      <w:r w:rsidRPr="00EC1F58">
        <w:rPr>
          <w:sz w:val="23"/>
          <w:szCs w:val="23"/>
        </w:rPr>
        <w:t xml:space="preserve"> peneliti memperoleh atau mengumpulakan data. </w:t>
      </w:r>
      <w:proofErr w:type="gramStart"/>
      <w:r w:rsidRPr="00EC1F58">
        <w:rPr>
          <w:sz w:val="23"/>
          <w:szCs w:val="23"/>
        </w:rPr>
        <w:t>Teknik pengumpulan data dibedakan dengan metodologi dari riset yang digunakan para periset, yakni riset kualitatif dan kuantitatif.</w:t>
      </w:r>
      <w:proofErr w:type="gramEnd"/>
      <w:r w:rsidRPr="00EC1F58">
        <w:rPr>
          <w:sz w:val="23"/>
          <w:szCs w:val="23"/>
        </w:rPr>
        <w:t xml:space="preserve"> </w:t>
      </w:r>
      <w:proofErr w:type="gramStart"/>
      <w:r w:rsidRPr="00EC1F58">
        <w:rPr>
          <w:sz w:val="23"/>
          <w:szCs w:val="23"/>
        </w:rPr>
        <w:t xml:space="preserve">Dalam penelitian ini, peneliti menggunakan riset kualitatif dengan menggunakan teknik </w:t>
      </w:r>
      <w:r>
        <w:rPr>
          <w:sz w:val="23"/>
          <w:szCs w:val="23"/>
        </w:rPr>
        <w:t>observasi</w:t>
      </w:r>
      <w:r w:rsidRPr="00EC1F58">
        <w:rPr>
          <w:sz w:val="23"/>
          <w:szCs w:val="23"/>
        </w:rPr>
        <w:t xml:space="preserve"> dan dokumentasi.</w:t>
      </w:r>
      <w:proofErr w:type="gramEnd"/>
      <w:r w:rsidRPr="00EC1F58">
        <w:rPr>
          <w:sz w:val="23"/>
          <w:szCs w:val="23"/>
        </w:rPr>
        <w:t xml:space="preserve"> </w:t>
      </w:r>
      <w:proofErr w:type="gramStart"/>
      <w:r w:rsidRPr="00EC1F58">
        <w:rPr>
          <w:sz w:val="23"/>
          <w:szCs w:val="23"/>
        </w:rPr>
        <w:t>Teknik ini digunakan peneliti untuk mendapat jawaban terbaik dari pertanyaan penelitian.</w:t>
      </w:r>
      <w:proofErr w:type="gramEnd"/>
    </w:p>
    <w:p w:rsidR="00EC1F58" w:rsidRPr="00EC1F58" w:rsidRDefault="00EC1F58" w:rsidP="00EC1F58">
      <w:pPr>
        <w:pStyle w:val="ListParagraph"/>
        <w:numPr>
          <w:ilvl w:val="0"/>
          <w:numId w:val="21"/>
        </w:numPr>
        <w:spacing w:after="0" w:line="240" w:lineRule="auto"/>
        <w:ind w:left="360"/>
        <w:jc w:val="both"/>
        <w:rPr>
          <w:rFonts w:ascii="Times New Roman" w:hAnsi="Times New Roman"/>
          <w:sz w:val="23"/>
          <w:szCs w:val="23"/>
        </w:rPr>
      </w:pPr>
      <w:r w:rsidRPr="00EC1F58">
        <w:rPr>
          <w:rFonts w:ascii="Times New Roman" w:hAnsi="Times New Roman"/>
          <w:sz w:val="23"/>
          <w:szCs w:val="23"/>
          <w:lang w:val="id-ID"/>
        </w:rPr>
        <w:t>Observasi</w:t>
      </w:r>
    </w:p>
    <w:p w:rsidR="00EC1F58" w:rsidRPr="00EC1F58" w:rsidRDefault="00EC1F58" w:rsidP="00EC1F58">
      <w:pPr>
        <w:ind w:firstLine="360"/>
        <w:jc w:val="both"/>
        <w:rPr>
          <w:sz w:val="23"/>
          <w:szCs w:val="23"/>
        </w:rPr>
      </w:pPr>
      <w:r w:rsidRPr="00EC1F58">
        <w:rPr>
          <w:sz w:val="23"/>
          <w:szCs w:val="23"/>
        </w:rPr>
        <w:t>Observasi pada penelitian ini diartikan sebagai kegiatan mengamati subjek (</w:t>
      </w:r>
      <w:proofErr w:type="gramStart"/>
      <w:r w:rsidRPr="00EC1F58">
        <w:rPr>
          <w:sz w:val="23"/>
          <w:szCs w:val="23"/>
        </w:rPr>
        <w:t>surat</w:t>
      </w:r>
      <w:proofErr w:type="gramEnd"/>
      <w:r w:rsidRPr="00EC1F58">
        <w:rPr>
          <w:sz w:val="23"/>
          <w:szCs w:val="23"/>
        </w:rPr>
        <w:t xml:space="preserve"> kabar Kaltim Post dan Tribun Kaltim) dan objek (berita calon presiden RI periode 1-31 Desember 2013).</w:t>
      </w:r>
    </w:p>
    <w:p w:rsidR="00EC1F58" w:rsidRPr="00EC1F58" w:rsidRDefault="00EC1F58" w:rsidP="00EC1F58">
      <w:pPr>
        <w:pStyle w:val="ListParagraph"/>
        <w:numPr>
          <w:ilvl w:val="0"/>
          <w:numId w:val="21"/>
        </w:numPr>
        <w:spacing w:after="0" w:line="240" w:lineRule="auto"/>
        <w:ind w:left="360"/>
        <w:jc w:val="both"/>
        <w:rPr>
          <w:rFonts w:ascii="Times New Roman" w:hAnsi="Times New Roman"/>
          <w:sz w:val="23"/>
          <w:szCs w:val="23"/>
        </w:rPr>
      </w:pPr>
      <w:r w:rsidRPr="00EC1F58">
        <w:rPr>
          <w:rFonts w:ascii="Times New Roman" w:hAnsi="Times New Roman"/>
          <w:sz w:val="23"/>
          <w:szCs w:val="23"/>
          <w:lang w:val="id-ID"/>
        </w:rPr>
        <w:t>Dokumentasi</w:t>
      </w:r>
    </w:p>
    <w:p w:rsidR="00EC1F58" w:rsidRPr="00EC1F58" w:rsidRDefault="00EC1F58" w:rsidP="00EC1F58">
      <w:pPr>
        <w:ind w:firstLine="360"/>
        <w:jc w:val="both"/>
        <w:rPr>
          <w:sz w:val="23"/>
          <w:szCs w:val="23"/>
        </w:rPr>
      </w:pPr>
      <w:proofErr w:type="gramStart"/>
      <w:r w:rsidRPr="00EC1F58">
        <w:rPr>
          <w:sz w:val="23"/>
          <w:szCs w:val="23"/>
        </w:rPr>
        <w:t>Teknik dokumentasi yang dilakukan adalah mengumpulakn teks- teks berita terkait pemberitaan calon presiden 2014 yang dimulai dari 1 Desember hingga 31 Desember 2013.</w:t>
      </w:r>
      <w:proofErr w:type="gramEnd"/>
      <w:r w:rsidRPr="00EC1F58">
        <w:rPr>
          <w:sz w:val="23"/>
          <w:szCs w:val="23"/>
        </w:rPr>
        <w:t xml:space="preserve"> </w:t>
      </w:r>
      <w:proofErr w:type="gramStart"/>
      <w:r w:rsidRPr="00EC1F58">
        <w:rPr>
          <w:sz w:val="23"/>
          <w:szCs w:val="23"/>
        </w:rPr>
        <w:t>Selain itu, peneliti menambah data-data yang digunakan melalui penghimpunan data-data, literatur dan kajian pustaka terkait permasalahan yang diangkat.</w:t>
      </w:r>
      <w:proofErr w:type="gramEnd"/>
      <w:r w:rsidRPr="00EC1F58">
        <w:rPr>
          <w:sz w:val="23"/>
          <w:szCs w:val="23"/>
        </w:rPr>
        <w:t xml:space="preserve"> </w:t>
      </w:r>
      <w:proofErr w:type="gramStart"/>
      <w:r w:rsidRPr="00EC1F58">
        <w:rPr>
          <w:sz w:val="23"/>
          <w:szCs w:val="23"/>
        </w:rPr>
        <w:t>Pengumpulan dokumentasi tersebut digunakan untuk mendapatkan informasi yang mendukung dalam menganalisis data.</w:t>
      </w:r>
      <w:proofErr w:type="gramEnd"/>
    </w:p>
    <w:p w:rsidR="00EC1F58" w:rsidRPr="00EC1F58" w:rsidRDefault="00EC1F58" w:rsidP="00EC1F58">
      <w:pPr>
        <w:ind w:firstLine="360"/>
        <w:jc w:val="both"/>
        <w:rPr>
          <w:sz w:val="23"/>
          <w:szCs w:val="23"/>
        </w:rPr>
      </w:pPr>
    </w:p>
    <w:p w:rsidR="00EC1F58" w:rsidRPr="00B273CC" w:rsidRDefault="00EC1F58" w:rsidP="00EC1F58">
      <w:pPr>
        <w:ind w:left="567" w:hanging="567"/>
        <w:jc w:val="both"/>
        <w:rPr>
          <w:b/>
          <w:sz w:val="26"/>
          <w:szCs w:val="26"/>
        </w:rPr>
      </w:pPr>
      <w:r w:rsidRPr="00B273CC">
        <w:rPr>
          <w:b/>
          <w:sz w:val="26"/>
          <w:szCs w:val="26"/>
        </w:rPr>
        <w:t xml:space="preserve">Teknik Analisis Data </w:t>
      </w:r>
    </w:p>
    <w:p w:rsidR="00EC1F58" w:rsidRPr="00EC1F58" w:rsidRDefault="00EC1F58" w:rsidP="00EC1F58">
      <w:pPr>
        <w:ind w:firstLine="567"/>
        <w:jc w:val="both"/>
        <w:rPr>
          <w:sz w:val="23"/>
          <w:szCs w:val="23"/>
        </w:rPr>
      </w:pPr>
      <w:proofErr w:type="gramStart"/>
      <w:r w:rsidRPr="00EC1F58">
        <w:rPr>
          <w:sz w:val="23"/>
          <w:szCs w:val="23"/>
        </w:rPr>
        <w:t>Setelah data-data yang mempunyai relevansi dengan topik penelitian terkumpul kemudian dimasukan kedalam matriks pengolahan data.</w:t>
      </w:r>
      <w:proofErr w:type="gramEnd"/>
      <w:r w:rsidRPr="00EC1F58">
        <w:rPr>
          <w:sz w:val="23"/>
          <w:szCs w:val="23"/>
        </w:rPr>
        <w:t xml:space="preserve"> Kemudian penulis menganalisis data-data tersebut dengan menggunakan </w:t>
      </w:r>
      <w:r w:rsidRPr="00EC1F58">
        <w:rPr>
          <w:i/>
          <w:sz w:val="23"/>
          <w:szCs w:val="23"/>
        </w:rPr>
        <w:t>framing</w:t>
      </w:r>
      <w:r w:rsidRPr="00EC1F58">
        <w:rPr>
          <w:sz w:val="23"/>
          <w:szCs w:val="23"/>
        </w:rPr>
        <w:t xml:space="preserve"> model Pan </w:t>
      </w:r>
      <w:proofErr w:type="gramStart"/>
      <w:r w:rsidRPr="00EC1F58">
        <w:rPr>
          <w:sz w:val="23"/>
          <w:szCs w:val="23"/>
        </w:rPr>
        <w:t>dan</w:t>
      </w:r>
      <w:proofErr w:type="gramEnd"/>
      <w:r w:rsidRPr="00EC1F58">
        <w:rPr>
          <w:sz w:val="23"/>
          <w:szCs w:val="23"/>
        </w:rPr>
        <w:t xml:space="preserve"> Kosicki. Dengan pendekatan ini, teks berita dari data tersebut dianalisis dengan dikelompokan dan diuraikan kedalam empat struktur besar:</w:t>
      </w:r>
    </w:p>
    <w:p w:rsidR="00EC1F58" w:rsidRPr="00EC1F58" w:rsidRDefault="00EC1F58" w:rsidP="00EC1F58">
      <w:pPr>
        <w:pStyle w:val="ListParagraph"/>
        <w:numPr>
          <w:ilvl w:val="0"/>
          <w:numId w:val="22"/>
        </w:numPr>
        <w:spacing w:after="0" w:line="240" w:lineRule="auto"/>
        <w:ind w:left="360"/>
        <w:jc w:val="both"/>
        <w:rPr>
          <w:rFonts w:ascii="Times New Roman" w:hAnsi="Times New Roman"/>
          <w:sz w:val="23"/>
          <w:szCs w:val="23"/>
        </w:rPr>
      </w:pPr>
      <w:r w:rsidRPr="00EC1F58">
        <w:rPr>
          <w:rFonts w:ascii="Times New Roman" w:hAnsi="Times New Roman"/>
          <w:sz w:val="23"/>
          <w:szCs w:val="23"/>
        </w:rPr>
        <w:t>Struktur Sintaksis</w:t>
      </w:r>
      <w:r w:rsidRPr="00EC1F58">
        <w:rPr>
          <w:rFonts w:ascii="Times New Roman" w:hAnsi="Times New Roman"/>
          <w:sz w:val="23"/>
          <w:szCs w:val="23"/>
          <w:lang w:val="id-ID"/>
        </w:rPr>
        <w:t>,</w:t>
      </w:r>
      <w:r w:rsidRPr="00EC1F58">
        <w:rPr>
          <w:rFonts w:ascii="Times New Roman" w:hAnsi="Times New Roman"/>
          <w:sz w:val="23"/>
          <w:szCs w:val="23"/>
        </w:rPr>
        <w:t xml:space="preserve"> </w:t>
      </w:r>
      <w:r w:rsidRPr="00EC1F58">
        <w:rPr>
          <w:rFonts w:ascii="Times New Roman" w:hAnsi="Times New Roman"/>
          <w:sz w:val="23"/>
          <w:szCs w:val="23"/>
          <w:lang w:val="id-ID"/>
        </w:rPr>
        <w:t>struktur sintaksis behubungan dengan bagaimana wartawan menyusun berita.</w:t>
      </w:r>
    </w:p>
    <w:p w:rsidR="00EC1F58" w:rsidRPr="00EC1F58" w:rsidRDefault="00EC1F58" w:rsidP="00EC1F58">
      <w:pPr>
        <w:pStyle w:val="ListParagraph"/>
        <w:numPr>
          <w:ilvl w:val="0"/>
          <w:numId w:val="22"/>
        </w:numPr>
        <w:spacing w:after="0" w:line="240" w:lineRule="auto"/>
        <w:ind w:left="360"/>
        <w:jc w:val="both"/>
        <w:rPr>
          <w:rFonts w:ascii="Times New Roman" w:hAnsi="Times New Roman"/>
          <w:sz w:val="23"/>
          <w:szCs w:val="23"/>
        </w:rPr>
      </w:pPr>
      <w:r w:rsidRPr="00EC1F58">
        <w:rPr>
          <w:rFonts w:ascii="Times New Roman" w:hAnsi="Times New Roman"/>
          <w:sz w:val="23"/>
          <w:szCs w:val="23"/>
        </w:rPr>
        <w:t>Struktur Skrip</w:t>
      </w:r>
      <w:r w:rsidRPr="00EC1F58">
        <w:rPr>
          <w:rFonts w:ascii="Times New Roman" w:hAnsi="Times New Roman"/>
          <w:sz w:val="23"/>
          <w:szCs w:val="23"/>
          <w:lang w:val="id-ID"/>
        </w:rPr>
        <w:t xml:space="preserve">, sturktur skrip adalah </w:t>
      </w:r>
      <w:proofErr w:type="gramStart"/>
      <w:r w:rsidRPr="00EC1F58">
        <w:rPr>
          <w:rFonts w:ascii="Times New Roman" w:hAnsi="Times New Roman"/>
          <w:sz w:val="23"/>
          <w:szCs w:val="23"/>
          <w:lang w:val="id-ID"/>
        </w:rPr>
        <w:t>cara</w:t>
      </w:r>
      <w:proofErr w:type="gramEnd"/>
      <w:r w:rsidRPr="00EC1F58">
        <w:rPr>
          <w:rFonts w:ascii="Times New Roman" w:hAnsi="Times New Roman"/>
          <w:sz w:val="23"/>
          <w:szCs w:val="23"/>
          <w:lang w:val="id-ID"/>
        </w:rPr>
        <w:t xml:space="preserve"> wartawan mengisahkan fakta.</w:t>
      </w:r>
    </w:p>
    <w:p w:rsidR="00EC1F58" w:rsidRPr="00EC1F58" w:rsidRDefault="00EC1F58" w:rsidP="00EC1F58">
      <w:pPr>
        <w:pStyle w:val="ListParagraph"/>
        <w:numPr>
          <w:ilvl w:val="0"/>
          <w:numId w:val="22"/>
        </w:numPr>
        <w:spacing w:after="0" w:line="240" w:lineRule="auto"/>
        <w:ind w:left="360"/>
        <w:jc w:val="both"/>
        <w:rPr>
          <w:rFonts w:ascii="Times New Roman" w:hAnsi="Times New Roman"/>
          <w:sz w:val="23"/>
          <w:szCs w:val="23"/>
        </w:rPr>
      </w:pPr>
      <w:r w:rsidRPr="00EC1F58">
        <w:rPr>
          <w:rFonts w:ascii="Times New Roman" w:hAnsi="Times New Roman"/>
          <w:sz w:val="23"/>
          <w:szCs w:val="23"/>
        </w:rPr>
        <w:t>Struktur Tematik</w:t>
      </w:r>
      <w:r w:rsidRPr="00EC1F58">
        <w:rPr>
          <w:rFonts w:ascii="Times New Roman" w:hAnsi="Times New Roman"/>
          <w:sz w:val="23"/>
          <w:szCs w:val="23"/>
          <w:lang w:val="id-ID"/>
        </w:rPr>
        <w:t xml:space="preserve">, struktur tematik adalah </w:t>
      </w:r>
      <w:proofErr w:type="gramStart"/>
      <w:r w:rsidRPr="00EC1F58">
        <w:rPr>
          <w:rFonts w:ascii="Times New Roman" w:hAnsi="Times New Roman"/>
          <w:sz w:val="23"/>
          <w:szCs w:val="23"/>
          <w:lang w:val="id-ID"/>
        </w:rPr>
        <w:t>cara</w:t>
      </w:r>
      <w:proofErr w:type="gramEnd"/>
      <w:r w:rsidRPr="00EC1F58">
        <w:rPr>
          <w:rFonts w:ascii="Times New Roman" w:hAnsi="Times New Roman"/>
          <w:sz w:val="23"/>
          <w:szCs w:val="23"/>
          <w:lang w:val="id-ID"/>
        </w:rPr>
        <w:t xml:space="preserve"> wartawan menulis fakta.</w:t>
      </w:r>
    </w:p>
    <w:p w:rsidR="00EC1F58" w:rsidRDefault="00EC1F58" w:rsidP="00FB152F">
      <w:pPr>
        <w:pStyle w:val="ListParagraph"/>
        <w:numPr>
          <w:ilvl w:val="0"/>
          <w:numId w:val="22"/>
        </w:numPr>
        <w:shd w:val="clear" w:color="auto" w:fill="FFFFFF"/>
        <w:spacing w:after="0" w:line="240" w:lineRule="auto"/>
        <w:ind w:left="360"/>
        <w:jc w:val="both"/>
        <w:rPr>
          <w:rFonts w:ascii="Times New Roman" w:hAnsi="Times New Roman"/>
          <w:sz w:val="23"/>
          <w:szCs w:val="23"/>
        </w:rPr>
      </w:pPr>
      <w:r w:rsidRPr="00EC1F58">
        <w:rPr>
          <w:rFonts w:ascii="Times New Roman" w:hAnsi="Times New Roman"/>
          <w:sz w:val="23"/>
          <w:szCs w:val="23"/>
        </w:rPr>
        <w:t xml:space="preserve">Struktur Retoris, struktur ini akan melihat bagaimana wartawan </w:t>
      </w:r>
      <w:proofErr w:type="gramStart"/>
      <w:r w:rsidRPr="00EC1F58">
        <w:rPr>
          <w:rFonts w:ascii="Times New Roman" w:hAnsi="Times New Roman"/>
          <w:sz w:val="23"/>
          <w:szCs w:val="23"/>
        </w:rPr>
        <w:t>memakai  pilihan</w:t>
      </w:r>
      <w:proofErr w:type="gramEnd"/>
      <w:r w:rsidRPr="00EC1F58">
        <w:rPr>
          <w:rFonts w:ascii="Times New Roman" w:hAnsi="Times New Roman"/>
          <w:sz w:val="23"/>
          <w:szCs w:val="23"/>
        </w:rPr>
        <w:t xml:space="preserve"> kata, idiom, grafik dan gambar</w:t>
      </w:r>
      <w:r w:rsidR="00301A0D">
        <w:rPr>
          <w:rFonts w:ascii="Times New Roman" w:hAnsi="Times New Roman"/>
          <w:sz w:val="23"/>
          <w:szCs w:val="23"/>
        </w:rPr>
        <w:t>.</w:t>
      </w:r>
    </w:p>
    <w:p w:rsidR="00FB152F" w:rsidRDefault="00FB152F" w:rsidP="00EC1F58">
      <w:pPr>
        <w:pStyle w:val="ListParagraph"/>
        <w:shd w:val="clear" w:color="auto" w:fill="FFFFFF"/>
        <w:spacing w:after="0" w:line="240" w:lineRule="auto"/>
        <w:ind w:left="0"/>
        <w:jc w:val="both"/>
        <w:rPr>
          <w:rFonts w:ascii="Times New Roman" w:hAnsi="Times New Roman"/>
          <w:sz w:val="23"/>
          <w:szCs w:val="23"/>
        </w:rPr>
      </w:pPr>
    </w:p>
    <w:p w:rsidR="00FB152F" w:rsidRDefault="00FB152F" w:rsidP="00EC1F58">
      <w:pPr>
        <w:pStyle w:val="ListParagraph"/>
        <w:shd w:val="clear" w:color="auto" w:fill="FFFFFF"/>
        <w:spacing w:after="0" w:line="240" w:lineRule="auto"/>
        <w:ind w:left="0"/>
        <w:jc w:val="both"/>
        <w:rPr>
          <w:rFonts w:ascii="Times New Roman" w:hAnsi="Times New Roman"/>
          <w:sz w:val="23"/>
          <w:szCs w:val="23"/>
        </w:rPr>
      </w:pPr>
    </w:p>
    <w:p w:rsidR="00FB152F" w:rsidRPr="00EC1F58" w:rsidRDefault="00FB152F" w:rsidP="00EC1F58">
      <w:pPr>
        <w:pStyle w:val="ListParagraph"/>
        <w:shd w:val="clear" w:color="auto" w:fill="FFFFFF"/>
        <w:spacing w:after="0" w:line="240" w:lineRule="auto"/>
        <w:ind w:left="0"/>
        <w:jc w:val="both"/>
        <w:rPr>
          <w:rFonts w:ascii="Times New Roman" w:hAnsi="Times New Roman"/>
          <w:b/>
          <w:sz w:val="23"/>
          <w:szCs w:val="23"/>
          <w:lang w:val="id-ID"/>
        </w:rPr>
      </w:pPr>
    </w:p>
    <w:p w:rsidR="00EC1F58" w:rsidRPr="00B273CC" w:rsidRDefault="00E92438" w:rsidP="00EC1F58">
      <w:pPr>
        <w:pStyle w:val="FootnoteText"/>
        <w:jc w:val="both"/>
        <w:rPr>
          <w:sz w:val="26"/>
          <w:szCs w:val="26"/>
        </w:rPr>
      </w:pPr>
      <w:r w:rsidRPr="00B273CC">
        <w:rPr>
          <w:b/>
          <w:bCs/>
          <w:sz w:val="26"/>
          <w:szCs w:val="26"/>
          <w:lang w:val="es-ES"/>
        </w:rPr>
        <w:lastRenderedPageBreak/>
        <w:t xml:space="preserve">Hasil Penelitian </w:t>
      </w:r>
    </w:p>
    <w:p w:rsidR="00963203" w:rsidRDefault="00963203" w:rsidP="00963203">
      <w:pPr>
        <w:ind w:firstLine="567"/>
        <w:jc w:val="both"/>
        <w:rPr>
          <w:rStyle w:val="apple-style-span"/>
          <w:color w:val="000000"/>
          <w:sz w:val="23"/>
          <w:szCs w:val="23"/>
          <w:lang w:val="id-ID"/>
        </w:rPr>
      </w:pPr>
      <w:r w:rsidRPr="00963203">
        <w:rPr>
          <w:rStyle w:val="apple-style-span"/>
          <w:color w:val="000000"/>
          <w:sz w:val="23"/>
          <w:szCs w:val="23"/>
        </w:rPr>
        <w:t xml:space="preserve">Dari hasil penelitian dapat diketahui bahwa </w:t>
      </w:r>
      <w:proofErr w:type="gramStart"/>
      <w:r w:rsidRPr="00963203">
        <w:rPr>
          <w:rStyle w:val="apple-style-span"/>
          <w:color w:val="000000"/>
          <w:sz w:val="23"/>
          <w:szCs w:val="23"/>
        </w:rPr>
        <w:t>surat</w:t>
      </w:r>
      <w:proofErr w:type="gramEnd"/>
      <w:r w:rsidRPr="00963203">
        <w:rPr>
          <w:rStyle w:val="apple-style-span"/>
          <w:color w:val="000000"/>
          <w:sz w:val="23"/>
          <w:szCs w:val="23"/>
        </w:rPr>
        <w:t xml:space="preserve"> kabar Kaltim Post berita mengenai Capres lebih banyak menyorot pada sosok Dahlan Iskan</w:t>
      </w:r>
      <w:r>
        <w:rPr>
          <w:rStyle w:val="apple-style-span"/>
          <w:color w:val="000000"/>
          <w:sz w:val="23"/>
          <w:szCs w:val="23"/>
        </w:rPr>
        <w:t>.</w:t>
      </w:r>
      <w:r w:rsidRPr="00963203">
        <w:rPr>
          <w:rStyle w:val="apple-style-span"/>
          <w:color w:val="000000"/>
          <w:sz w:val="23"/>
          <w:szCs w:val="23"/>
        </w:rPr>
        <w:t xml:space="preserve"> Dahlan Iskan sebagai mantan CEO </w:t>
      </w:r>
      <w:proofErr w:type="gramStart"/>
      <w:r w:rsidRPr="00963203">
        <w:rPr>
          <w:rStyle w:val="apple-style-span"/>
          <w:color w:val="000000"/>
          <w:sz w:val="23"/>
          <w:szCs w:val="23"/>
        </w:rPr>
        <w:t>dari</w:t>
      </w:r>
      <w:proofErr w:type="gramEnd"/>
      <w:r w:rsidRPr="00963203">
        <w:rPr>
          <w:rStyle w:val="apple-style-span"/>
          <w:color w:val="000000"/>
          <w:sz w:val="23"/>
          <w:szCs w:val="23"/>
        </w:rPr>
        <w:t xml:space="preserve"> Jawa Post Group memilik porsi pemberitaan yang lebih dibandingkan dengan tokoh-tokoh lainnya. Hal ini sangat wajar, karena </w:t>
      </w:r>
      <w:proofErr w:type="gramStart"/>
      <w:r w:rsidRPr="00963203">
        <w:rPr>
          <w:rStyle w:val="apple-style-span"/>
          <w:color w:val="000000"/>
          <w:sz w:val="23"/>
          <w:szCs w:val="23"/>
        </w:rPr>
        <w:t>surat</w:t>
      </w:r>
      <w:proofErr w:type="gramEnd"/>
      <w:r w:rsidRPr="00963203">
        <w:rPr>
          <w:rStyle w:val="apple-style-span"/>
          <w:color w:val="000000"/>
          <w:sz w:val="23"/>
          <w:szCs w:val="23"/>
        </w:rPr>
        <w:t xml:space="preserve"> kabar Kaltim Post merupakan perusahaan milik Jawa Post </w:t>
      </w:r>
      <w:r w:rsidRPr="00963203">
        <w:rPr>
          <w:rStyle w:val="apple-style-span"/>
          <w:i/>
          <w:color w:val="000000"/>
          <w:sz w:val="23"/>
          <w:szCs w:val="23"/>
        </w:rPr>
        <w:t>Group</w:t>
      </w:r>
      <w:r>
        <w:rPr>
          <w:rStyle w:val="apple-style-span"/>
          <w:color w:val="000000"/>
          <w:sz w:val="23"/>
          <w:szCs w:val="23"/>
        </w:rPr>
        <w:t>.</w:t>
      </w:r>
    </w:p>
    <w:p w:rsidR="007005A7" w:rsidRDefault="007005A7" w:rsidP="007005A7">
      <w:pPr>
        <w:ind w:firstLine="567"/>
        <w:jc w:val="both"/>
        <w:rPr>
          <w:rStyle w:val="apple-style-span"/>
          <w:color w:val="000000"/>
          <w:sz w:val="23"/>
          <w:szCs w:val="23"/>
          <w:lang w:val="id-ID"/>
        </w:rPr>
      </w:pPr>
      <w:r w:rsidRPr="007005A7">
        <w:rPr>
          <w:rStyle w:val="apple-style-span"/>
          <w:color w:val="000000"/>
          <w:sz w:val="23"/>
          <w:szCs w:val="23"/>
        </w:rPr>
        <w:t xml:space="preserve">Dinilai dari sisi komunikasi politik, media </w:t>
      </w:r>
      <w:proofErr w:type="gramStart"/>
      <w:r w:rsidRPr="007005A7">
        <w:rPr>
          <w:rStyle w:val="apple-style-span"/>
          <w:color w:val="000000"/>
          <w:sz w:val="23"/>
          <w:szCs w:val="23"/>
        </w:rPr>
        <w:t>massa</w:t>
      </w:r>
      <w:proofErr w:type="gramEnd"/>
      <w:r w:rsidRPr="007005A7">
        <w:rPr>
          <w:rStyle w:val="apple-style-span"/>
          <w:color w:val="000000"/>
          <w:sz w:val="23"/>
          <w:szCs w:val="23"/>
        </w:rPr>
        <w:t xml:space="preserve"> mampu menjadi penggerak utama dalam usaha mempengaruhi perilaku individu terhadap </w:t>
      </w:r>
      <w:r w:rsidRPr="007005A7">
        <w:rPr>
          <w:rStyle w:val="apple-style-span"/>
          <w:i/>
          <w:color w:val="000000"/>
          <w:sz w:val="23"/>
          <w:szCs w:val="23"/>
        </w:rPr>
        <w:t>exposure</w:t>
      </w:r>
      <w:r w:rsidRPr="007005A7">
        <w:rPr>
          <w:rStyle w:val="apple-style-span"/>
          <w:color w:val="000000"/>
          <w:sz w:val="23"/>
          <w:szCs w:val="23"/>
        </w:rPr>
        <w:t xml:space="preserve"> berita yang diterimanya. Melalui </w:t>
      </w:r>
      <w:r w:rsidRPr="007005A7">
        <w:rPr>
          <w:rStyle w:val="apple-style-span"/>
          <w:i/>
          <w:color w:val="000000"/>
          <w:sz w:val="23"/>
          <w:szCs w:val="23"/>
        </w:rPr>
        <w:t>framing</w:t>
      </w:r>
      <w:r w:rsidRPr="007005A7">
        <w:rPr>
          <w:rStyle w:val="apple-style-span"/>
          <w:color w:val="000000"/>
          <w:sz w:val="23"/>
          <w:szCs w:val="23"/>
        </w:rPr>
        <w:t xml:space="preserve"> yang dilakukan Kaltim Post, Penulis berusaha membentuk opini masyarakat mengenai sosok-sosok yang diberitakannya, pada sosok Dahlan Iskan, penulis membentuk opini bahwa sosok Dahlan Iskan merupakan sosok yang berbeda dibandingkan tokoh lainnya, Dahlan Iskan mampu memberikan perubahan bagi Indonesia, tentunya hal ini berbeda bila dibandingkan dengan tokoh lainnya, pada sosok Jokowi penulis membentuk opini bahwa sosok Jokowi hanya melakukan pencitraan saja. </w:t>
      </w:r>
      <w:proofErr w:type="gramStart"/>
      <w:r w:rsidRPr="007005A7">
        <w:rPr>
          <w:rStyle w:val="apple-style-span"/>
          <w:color w:val="000000"/>
          <w:sz w:val="23"/>
          <w:szCs w:val="23"/>
        </w:rPr>
        <w:t>Dan pada sosok Rhoma Irama, penulis membentuk opini bahwa Rhoma Irama merupakan sosok kontrovesial dan telah membuat polemik dalam partai PKB.</w:t>
      </w:r>
      <w:proofErr w:type="gramEnd"/>
    </w:p>
    <w:p w:rsidR="007005A7" w:rsidRPr="007005A7" w:rsidRDefault="007005A7" w:rsidP="007005A7">
      <w:pPr>
        <w:ind w:firstLine="567"/>
        <w:jc w:val="both"/>
        <w:rPr>
          <w:rStyle w:val="apple-style-span"/>
          <w:color w:val="222222"/>
          <w:sz w:val="23"/>
          <w:szCs w:val="23"/>
          <w:lang w:val="id-ID"/>
        </w:rPr>
      </w:pPr>
      <w:proofErr w:type="gramStart"/>
      <w:r w:rsidRPr="007005A7">
        <w:rPr>
          <w:sz w:val="23"/>
          <w:szCs w:val="23"/>
        </w:rPr>
        <w:t xml:space="preserve">Dinilai melalui teori Agenda </w:t>
      </w:r>
      <w:r w:rsidRPr="007005A7">
        <w:rPr>
          <w:i/>
          <w:sz w:val="23"/>
          <w:szCs w:val="23"/>
        </w:rPr>
        <w:t>Setting,</w:t>
      </w:r>
      <w:r w:rsidRPr="007005A7">
        <w:rPr>
          <w:sz w:val="23"/>
          <w:szCs w:val="23"/>
        </w:rPr>
        <w:t xml:space="preserve"> maka </w:t>
      </w:r>
      <w:r w:rsidRPr="007005A7">
        <w:rPr>
          <w:i/>
          <w:sz w:val="23"/>
          <w:szCs w:val="23"/>
        </w:rPr>
        <w:t>framing</w:t>
      </w:r>
      <w:r w:rsidRPr="007005A7">
        <w:rPr>
          <w:sz w:val="23"/>
          <w:szCs w:val="23"/>
        </w:rPr>
        <w:t xml:space="preserve"> yang dilakukan oleh Kaltim Post berusaha menyatakan bahwa sosok Dahlan Iskan merupakan sosok yang penting.</w:t>
      </w:r>
      <w:proofErr w:type="gramEnd"/>
      <w:r w:rsidRPr="007005A7">
        <w:rPr>
          <w:sz w:val="23"/>
          <w:szCs w:val="23"/>
        </w:rPr>
        <w:t xml:space="preserve"> </w:t>
      </w:r>
      <w:proofErr w:type="gramStart"/>
      <w:r w:rsidRPr="007005A7">
        <w:rPr>
          <w:rStyle w:val="apple-style-span"/>
          <w:sz w:val="23"/>
          <w:szCs w:val="23"/>
        </w:rPr>
        <w:t>Dalam teori ini, Kaltim Post mempunyai kemampuan untuk menyeleksi dan mengarahkan perhatian masyarakat pada sosok Dahlan Iskan.</w:t>
      </w:r>
      <w:proofErr w:type="gramEnd"/>
      <w:r w:rsidRPr="007005A7">
        <w:rPr>
          <w:rStyle w:val="apple-style-span"/>
          <w:sz w:val="23"/>
          <w:szCs w:val="23"/>
        </w:rPr>
        <w:t xml:space="preserve"> Pada pemberitaannya, Kaltim Post bukan hanya memberi informasi mengenai sosok Dahlan, bahkan Kaltim Post berusaha mengkampanyekan sosok Dahlan Iskan.</w:t>
      </w:r>
    </w:p>
    <w:p w:rsidR="00963203" w:rsidRPr="00963203" w:rsidRDefault="00963203" w:rsidP="00963203">
      <w:pPr>
        <w:ind w:firstLine="567"/>
        <w:jc w:val="both"/>
        <w:rPr>
          <w:rStyle w:val="apple-style-span"/>
          <w:color w:val="000000"/>
          <w:sz w:val="23"/>
          <w:szCs w:val="23"/>
        </w:rPr>
      </w:pPr>
      <w:r w:rsidRPr="00963203">
        <w:rPr>
          <w:rStyle w:val="apple-style-span"/>
          <w:color w:val="000000"/>
          <w:sz w:val="23"/>
          <w:szCs w:val="23"/>
        </w:rPr>
        <w:t xml:space="preserve">Hal serupa juga terjadi pada </w:t>
      </w:r>
      <w:proofErr w:type="gramStart"/>
      <w:r w:rsidRPr="00963203">
        <w:rPr>
          <w:rStyle w:val="apple-style-span"/>
          <w:color w:val="000000"/>
          <w:sz w:val="23"/>
          <w:szCs w:val="23"/>
        </w:rPr>
        <w:t>surat</w:t>
      </w:r>
      <w:proofErr w:type="gramEnd"/>
      <w:r w:rsidRPr="00963203">
        <w:rPr>
          <w:rStyle w:val="apple-style-span"/>
          <w:color w:val="000000"/>
          <w:sz w:val="23"/>
          <w:szCs w:val="23"/>
        </w:rPr>
        <w:t xml:space="preserve"> kabar Tribun Kaltim.  </w:t>
      </w:r>
      <w:proofErr w:type="gramStart"/>
      <w:r w:rsidRPr="00963203">
        <w:rPr>
          <w:rStyle w:val="apple-style-span"/>
          <w:color w:val="000000"/>
          <w:sz w:val="23"/>
          <w:szCs w:val="23"/>
        </w:rPr>
        <w:t>Tribun Kaltim lebih menonjolkan sosok Jokowi dibandingkan sosok lainnya.</w:t>
      </w:r>
      <w:proofErr w:type="gramEnd"/>
      <w:r w:rsidRPr="00963203">
        <w:rPr>
          <w:rStyle w:val="apple-style-span"/>
          <w:color w:val="000000"/>
          <w:sz w:val="23"/>
          <w:szCs w:val="23"/>
        </w:rPr>
        <w:t xml:space="preserve">  Tribun Kaltim merupakan </w:t>
      </w:r>
      <w:proofErr w:type="gramStart"/>
      <w:r w:rsidRPr="00963203">
        <w:rPr>
          <w:rStyle w:val="apple-style-span"/>
          <w:color w:val="000000"/>
          <w:sz w:val="23"/>
          <w:szCs w:val="23"/>
        </w:rPr>
        <w:t>surat</w:t>
      </w:r>
      <w:proofErr w:type="gramEnd"/>
      <w:r w:rsidRPr="00963203">
        <w:rPr>
          <w:rStyle w:val="apple-style-span"/>
          <w:color w:val="000000"/>
          <w:sz w:val="23"/>
          <w:szCs w:val="23"/>
        </w:rPr>
        <w:t xml:space="preserve"> kabar milik PT. Indopersda Primamedia,</w:t>
      </w:r>
      <w:r w:rsidRPr="00963203">
        <w:rPr>
          <w:rStyle w:val="apple-converted-space"/>
          <w:color w:val="000000"/>
          <w:sz w:val="23"/>
          <w:szCs w:val="23"/>
        </w:rPr>
        <w:t xml:space="preserve"> </w:t>
      </w:r>
      <w:hyperlink r:id="rId8" w:tooltip="Anak perusahaan" w:history="1">
        <w:r w:rsidRPr="00963203">
          <w:rPr>
            <w:rStyle w:val="Hyperlink"/>
            <w:color w:val="000000"/>
            <w:sz w:val="23"/>
            <w:szCs w:val="23"/>
            <w:u w:val="none"/>
          </w:rPr>
          <w:t>anak perusahaan</w:t>
        </w:r>
      </w:hyperlink>
      <w:r w:rsidRPr="00963203">
        <w:rPr>
          <w:rStyle w:val="apple-converted-space"/>
          <w:color w:val="000000"/>
          <w:sz w:val="23"/>
          <w:szCs w:val="23"/>
        </w:rPr>
        <w:t xml:space="preserve"> </w:t>
      </w:r>
      <w:r w:rsidRPr="00963203">
        <w:rPr>
          <w:rStyle w:val="apple-style-span"/>
          <w:color w:val="000000"/>
          <w:sz w:val="23"/>
          <w:szCs w:val="23"/>
        </w:rPr>
        <w:t xml:space="preserve">dari </w:t>
      </w:r>
      <w:hyperlink r:id="rId9" w:tooltip="Kelompok Kompas Gramedia" w:history="1">
        <w:r w:rsidRPr="00963203">
          <w:rPr>
            <w:rStyle w:val="Hyperlink"/>
            <w:color w:val="000000"/>
            <w:sz w:val="23"/>
            <w:szCs w:val="23"/>
            <w:u w:val="none"/>
          </w:rPr>
          <w:t>kelompok Kompas Gramedia</w:t>
        </w:r>
      </w:hyperlink>
      <w:r w:rsidRPr="00963203">
        <w:rPr>
          <w:rStyle w:val="apple-style-span"/>
          <w:color w:val="000000"/>
          <w:sz w:val="23"/>
          <w:szCs w:val="23"/>
        </w:rPr>
        <w:t>.</w:t>
      </w:r>
      <w:r>
        <w:rPr>
          <w:rStyle w:val="apple-style-span"/>
          <w:color w:val="000000"/>
          <w:sz w:val="23"/>
          <w:szCs w:val="23"/>
          <w:lang w:val="id-ID"/>
        </w:rPr>
        <w:t xml:space="preserve"> </w:t>
      </w:r>
      <w:r w:rsidRPr="00963203">
        <w:rPr>
          <w:rStyle w:val="apple-style-span"/>
          <w:color w:val="000000"/>
          <w:sz w:val="23"/>
          <w:szCs w:val="23"/>
        </w:rPr>
        <w:t xml:space="preserve">Pemilik Kompas Gramedia, Erik Tohir merupakan salah satu </w:t>
      </w:r>
      <w:proofErr w:type="gramStart"/>
      <w:r w:rsidRPr="00963203">
        <w:rPr>
          <w:rStyle w:val="apple-style-span"/>
          <w:color w:val="000000"/>
          <w:sz w:val="23"/>
          <w:szCs w:val="23"/>
        </w:rPr>
        <w:t>tim</w:t>
      </w:r>
      <w:proofErr w:type="gramEnd"/>
      <w:r w:rsidRPr="00963203">
        <w:rPr>
          <w:rStyle w:val="apple-style-span"/>
          <w:color w:val="000000"/>
          <w:sz w:val="23"/>
          <w:szCs w:val="23"/>
        </w:rPr>
        <w:t xml:space="preserve"> sukses kubu Jokowi, sehingga sangat wajar bila Tribun Kaltim lebih menonjolkan sosok Jokowi sebagai Capres RI 2014.</w:t>
      </w:r>
    </w:p>
    <w:p w:rsidR="00E92438" w:rsidRDefault="007005A7" w:rsidP="007005A7">
      <w:pPr>
        <w:pStyle w:val="FootnoteText"/>
        <w:ind w:firstLine="567"/>
        <w:jc w:val="both"/>
        <w:rPr>
          <w:rStyle w:val="apple-style-span"/>
          <w:color w:val="000000"/>
          <w:sz w:val="23"/>
          <w:szCs w:val="23"/>
          <w:lang w:val="id-ID"/>
        </w:rPr>
      </w:pPr>
      <w:r w:rsidRPr="007005A7">
        <w:rPr>
          <w:rStyle w:val="apple-style-span"/>
          <w:color w:val="000000"/>
          <w:sz w:val="23"/>
          <w:szCs w:val="23"/>
        </w:rPr>
        <w:t xml:space="preserve">Dari sisi komunikasi politik, manusia sebagai aktor politik memanfaatkan media </w:t>
      </w:r>
      <w:proofErr w:type="gramStart"/>
      <w:r w:rsidRPr="007005A7">
        <w:rPr>
          <w:rStyle w:val="apple-style-span"/>
          <w:color w:val="000000"/>
          <w:sz w:val="23"/>
          <w:szCs w:val="23"/>
        </w:rPr>
        <w:t>massa</w:t>
      </w:r>
      <w:proofErr w:type="gramEnd"/>
      <w:r w:rsidRPr="007005A7">
        <w:rPr>
          <w:rStyle w:val="apple-style-span"/>
          <w:color w:val="000000"/>
          <w:sz w:val="23"/>
          <w:szCs w:val="23"/>
        </w:rPr>
        <w:t xml:space="preserve"> untuk menyebarluaskan pembicaraan-pembicaraan politik dengan harapan capaian tujuan politiknya lebih besar daripada melalui saluran komunikasi politik yang lain, hal ini lah yang digunakan oleh Erick Thohir untuk mengkampanyekan sosok Jokowi. </w:t>
      </w:r>
      <w:proofErr w:type="gramStart"/>
      <w:r w:rsidRPr="007005A7">
        <w:rPr>
          <w:rStyle w:val="apple-style-span"/>
          <w:color w:val="000000"/>
          <w:sz w:val="23"/>
          <w:szCs w:val="23"/>
        </w:rPr>
        <w:t>Disini Tribun Kaltim menjadi saluran komunikasi politik bagi Jokowi, mulai dari pemberitaan mengenai tingginya elektabilitas Jokowi dibandingkan tokoh-tokoh nasional lainnya hingga pemberitaan mengenai Jokowi yang dianggap sebagai tokoh yang mampu memecahkan oligarki politik yang ada di Indonesia.</w:t>
      </w:r>
      <w:proofErr w:type="gramEnd"/>
      <w:r w:rsidRPr="007005A7">
        <w:rPr>
          <w:rStyle w:val="apple-style-span"/>
          <w:color w:val="000000"/>
          <w:sz w:val="23"/>
          <w:szCs w:val="23"/>
        </w:rPr>
        <w:t xml:space="preserve"> </w:t>
      </w:r>
      <w:proofErr w:type="gramStart"/>
      <w:r w:rsidRPr="007005A7">
        <w:rPr>
          <w:rStyle w:val="apple-style-span"/>
          <w:color w:val="000000"/>
          <w:sz w:val="23"/>
          <w:szCs w:val="23"/>
        </w:rPr>
        <w:t xml:space="preserve">Hal tersebut juga didukung oleh sisi konstruksi realitas sosial yang dikemukakan oleh Mark Fishman yang menyatakan bahwa </w:t>
      </w:r>
      <w:r w:rsidRPr="007005A7">
        <w:rPr>
          <w:sz w:val="23"/>
          <w:szCs w:val="23"/>
        </w:rPr>
        <w:t>wartawan hidup dalam institusi m</w:t>
      </w:r>
      <w:r w:rsidR="00301A0D">
        <w:rPr>
          <w:sz w:val="23"/>
          <w:szCs w:val="23"/>
        </w:rPr>
        <w:t xml:space="preserve">edia dengan seperangkat aturan, </w:t>
      </w:r>
      <w:r w:rsidRPr="007005A7">
        <w:rPr>
          <w:sz w:val="23"/>
          <w:szCs w:val="23"/>
        </w:rPr>
        <w:t xml:space="preserve">pola kerja dan aktivitas sehingga tidak menutup kemungkinan ada </w:t>
      </w:r>
      <w:r w:rsidRPr="007005A7">
        <w:rPr>
          <w:sz w:val="23"/>
          <w:szCs w:val="23"/>
        </w:rPr>
        <w:lastRenderedPageBreak/>
        <w:t>kontrol dari pihak institusi dalam pengemasan suatu pristiwa.</w:t>
      </w:r>
      <w:proofErr w:type="gramEnd"/>
      <w:r w:rsidRPr="007005A7">
        <w:rPr>
          <w:rStyle w:val="apple-style-span"/>
          <w:color w:val="000000"/>
          <w:sz w:val="23"/>
          <w:szCs w:val="23"/>
          <w:lang w:val="en-US"/>
        </w:rPr>
        <w:t xml:space="preserve"> </w:t>
      </w:r>
      <w:proofErr w:type="gramStart"/>
      <w:r w:rsidRPr="007005A7">
        <w:rPr>
          <w:rStyle w:val="apple-style-span"/>
          <w:color w:val="000000"/>
          <w:sz w:val="23"/>
          <w:szCs w:val="23"/>
        </w:rPr>
        <w:t>Adanya intervensi dari pemilik media mampu mempengaruhi isi berita pada Tribun Kaltim.</w:t>
      </w:r>
      <w:proofErr w:type="gramEnd"/>
    </w:p>
    <w:p w:rsidR="007005A7" w:rsidRPr="007005A7" w:rsidRDefault="007005A7" w:rsidP="007005A7">
      <w:pPr>
        <w:ind w:firstLine="567"/>
        <w:jc w:val="both"/>
        <w:rPr>
          <w:color w:val="000000"/>
          <w:sz w:val="23"/>
          <w:szCs w:val="23"/>
          <w:lang w:val="id-ID"/>
        </w:rPr>
      </w:pPr>
      <w:proofErr w:type="gramStart"/>
      <w:r w:rsidRPr="007005A7">
        <w:rPr>
          <w:rStyle w:val="apple-style-span"/>
          <w:color w:val="000000"/>
          <w:sz w:val="23"/>
          <w:szCs w:val="23"/>
        </w:rPr>
        <w:t xml:space="preserve">Pada sisi Teori Agenda </w:t>
      </w:r>
      <w:r w:rsidRPr="007005A7">
        <w:rPr>
          <w:rStyle w:val="apple-style-span"/>
          <w:i/>
          <w:color w:val="000000"/>
          <w:sz w:val="23"/>
          <w:szCs w:val="23"/>
        </w:rPr>
        <w:t>setting</w:t>
      </w:r>
      <w:r w:rsidRPr="007005A7">
        <w:rPr>
          <w:rStyle w:val="apple-style-span"/>
          <w:color w:val="000000"/>
          <w:sz w:val="23"/>
          <w:szCs w:val="23"/>
        </w:rPr>
        <w:t xml:space="preserve"> </w:t>
      </w:r>
      <w:r w:rsidRPr="007005A7">
        <w:rPr>
          <w:rStyle w:val="apple-style-span"/>
          <w:sz w:val="23"/>
          <w:szCs w:val="23"/>
        </w:rPr>
        <w:t>media mempunyai kemampuan untuk menyeleksi dan mengarahkan perhatian masyarakat pada gagasan atau peristiwa tersebut.</w:t>
      </w:r>
      <w:proofErr w:type="gramEnd"/>
      <w:r w:rsidRPr="007005A7">
        <w:rPr>
          <w:rStyle w:val="apple-style-span"/>
          <w:sz w:val="23"/>
          <w:szCs w:val="23"/>
        </w:rPr>
        <w:t xml:space="preserve"> Media mengatakan pada masyrakat </w:t>
      </w:r>
      <w:proofErr w:type="gramStart"/>
      <w:r w:rsidRPr="007005A7">
        <w:rPr>
          <w:rStyle w:val="apple-style-span"/>
          <w:sz w:val="23"/>
          <w:szCs w:val="23"/>
        </w:rPr>
        <w:t>apa</w:t>
      </w:r>
      <w:proofErr w:type="gramEnd"/>
      <w:r w:rsidRPr="007005A7">
        <w:rPr>
          <w:rStyle w:val="apple-style-span"/>
          <w:sz w:val="23"/>
          <w:szCs w:val="23"/>
        </w:rPr>
        <w:t xml:space="preserve"> yang penting dan tidak penting serta mengatur apa yang harus dilihat dan tokoh siapa yang harus didukung</w:t>
      </w:r>
      <w:r w:rsidRPr="007005A7">
        <w:rPr>
          <w:rStyle w:val="apple-style-span"/>
          <w:color w:val="000000"/>
          <w:sz w:val="23"/>
          <w:szCs w:val="23"/>
        </w:rPr>
        <w:t xml:space="preserve">. Pada pemberitaannya mengenai Capres RI, Tribun Kaltim berusa membentuk opini publik dengan memberitakan tokoh-tokoh yang diisukan akan maju dala pilpres, seperti Jokowi, Rhoma Irama, Wiranto dan Mahfud MD. Disini pada sosok Jokowi, Tribun berusaha mengatakan kepada masyarakat bahwa sosok Jokowi merupakan sosok yang mampu memecahkan oligarki politik dan merupakan sosok yang paling populer di masayarakat, hal tersebut terbukti dari berbagai </w:t>
      </w:r>
      <w:r w:rsidRPr="007005A7">
        <w:rPr>
          <w:rStyle w:val="apple-style-span"/>
          <w:i/>
          <w:color w:val="000000"/>
          <w:sz w:val="23"/>
          <w:szCs w:val="23"/>
        </w:rPr>
        <w:t>lead</w:t>
      </w:r>
      <w:r w:rsidRPr="007005A7">
        <w:rPr>
          <w:rStyle w:val="apple-style-span"/>
          <w:color w:val="000000"/>
          <w:sz w:val="23"/>
          <w:szCs w:val="23"/>
        </w:rPr>
        <w:t xml:space="preserve"> dalam artikel yang menampilkan hasil survei Jokowi yang mampu menyaingi tokoh lainnya.</w:t>
      </w:r>
    </w:p>
    <w:p w:rsidR="00963203" w:rsidRPr="00963203" w:rsidRDefault="00963203" w:rsidP="00963203">
      <w:pPr>
        <w:pStyle w:val="FootnoteText"/>
        <w:jc w:val="both"/>
        <w:rPr>
          <w:b/>
          <w:bCs/>
          <w:sz w:val="23"/>
          <w:szCs w:val="23"/>
          <w:lang w:val="id-ID"/>
        </w:rPr>
      </w:pPr>
    </w:p>
    <w:p w:rsidR="00796CF2" w:rsidRPr="00B273CC" w:rsidRDefault="00E92438" w:rsidP="00892517">
      <w:pPr>
        <w:pStyle w:val="FootnoteText"/>
        <w:jc w:val="both"/>
        <w:rPr>
          <w:b/>
          <w:bCs/>
          <w:sz w:val="26"/>
          <w:szCs w:val="26"/>
          <w:lang w:val="id-ID"/>
        </w:rPr>
      </w:pPr>
      <w:r w:rsidRPr="00B273CC">
        <w:rPr>
          <w:b/>
          <w:bCs/>
          <w:sz w:val="26"/>
          <w:szCs w:val="26"/>
          <w:lang w:val="sv-SE"/>
        </w:rPr>
        <w:t>Kesimpulan</w:t>
      </w:r>
    </w:p>
    <w:p w:rsidR="00892517" w:rsidRPr="00892517" w:rsidRDefault="00892517" w:rsidP="00892517">
      <w:pPr>
        <w:ind w:firstLine="426"/>
        <w:jc w:val="both"/>
        <w:rPr>
          <w:color w:val="000000"/>
          <w:sz w:val="23"/>
          <w:szCs w:val="23"/>
        </w:rPr>
      </w:pPr>
      <w:r w:rsidRPr="00892517">
        <w:rPr>
          <w:color w:val="000000"/>
          <w:sz w:val="23"/>
          <w:szCs w:val="23"/>
        </w:rPr>
        <w:t xml:space="preserve">Berdasarkan hasil analisi pembingkaian berita yang dilakukan terhadap dua </w:t>
      </w:r>
      <w:proofErr w:type="gramStart"/>
      <w:r w:rsidRPr="00892517">
        <w:rPr>
          <w:color w:val="000000"/>
          <w:sz w:val="23"/>
          <w:szCs w:val="23"/>
        </w:rPr>
        <w:t>surat</w:t>
      </w:r>
      <w:proofErr w:type="gramEnd"/>
      <w:r w:rsidRPr="00892517">
        <w:rPr>
          <w:color w:val="000000"/>
          <w:sz w:val="23"/>
          <w:szCs w:val="23"/>
        </w:rPr>
        <w:t xml:space="preserve"> kabar yaitu Kaltim Post dan Tribun Kaltim tentang berita Calon Presiden RI 2014-2019, maka dapat ditarik kesimpulan sebagai berikut:</w:t>
      </w:r>
    </w:p>
    <w:p w:rsidR="00892517" w:rsidRDefault="00892517" w:rsidP="00892517">
      <w:pPr>
        <w:ind w:left="426" w:hanging="426"/>
        <w:jc w:val="both"/>
        <w:rPr>
          <w:color w:val="000000"/>
          <w:sz w:val="23"/>
          <w:szCs w:val="23"/>
          <w:lang w:val="id-ID"/>
        </w:rPr>
      </w:pPr>
      <w:r w:rsidRPr="00892517">
        <w:rPr>
          <w:color w:val="000000"/>
          <w:sz w:val="23"/>
          <w:szCs w:val="23"/>
        </w:rPr>
        <w:t xml:space="preserve">1. </w:t>
      </w:r>
      <w:r w:rsidRPr="00892517">
        <w:rPr>
          <w:color w:val="000000"/>
          <w:sz w:val="23"/>
          <w:szCs w:val="23"/>
        </w:rPr>
        <w:tab/>
      </w:r>
      <w:r w:rsidRPr="00892517">
        <w:rPr>
          <w:i/>
          <w:color w:val="000000"/>
          <w:sz w:val="23"/>
          <w:szCs w:val="23"/>
        </w:rPr>
        <w:t>Framing</w:t>
      </w:r>
      <w:r w:rsidRPr="00892517">
        <w:rPr>
          <w:color w:val="000000"/>
          <w:sz w:val="23"/>
          <w:szCs w:val="23"/>
        </w:rPr>
        <w:t xml:space="preserve"> yang dilakukan Kaltim Post, terkait berita Calon Presiden RI 2014-2019 melalui analisis </w:t>
      </w:r>
      <w:r w:rsidRPr="00892517">
        <w:rPr>
          <w:i/>
          <w:color w:val="000000"/>
          <w:sz w:val="23"/>
          <w:szCs w:val="23"/>
        </w:rPr>
        <w:t>framing</w:t>
      </w:r>
      <w:r w:rsidRPr="00892517">
        <w:rPr>
          <w:color w:val="000000"/>
          <w:sz w:val="23"/>
          <w:szCs w:val="23"/>
        </w:rPr>
        <w:t xml:space="preserve"> </w:t>
      </w:r>
      <w:r w:rsidRPr="00892517">
        <w:rPr>
          <w:color w:val="000000"/>
          <w:sz w:val="23"/>
          <w:szCs w:val="23"/>
          <w:lang w:eastAsia="id-ID"/>
        </w:rPr>
        <w:t xml:space="preserve">Pan dan Kosicki </w:t>
      </w:r>
      <w:r w:rsidRPr="00892517">
        <w:rPr>
          <w:color w:val="000000"/>
          <w:sz w:val="23"/>
          <w:szCs w:val="23"/>
        </w:rPr>
        <w:t xml:space="preserve">sangat dipengaruhi oleh pemilik/institusi </w:t>
      </w:r>
      <w:proofErr w:type="gramStart"/>
      <w:r w:rsidRPr="00892517">
        <w:rPr>
          <w:color w:val="000000"/>
          <w:sz w:val="23"/>
          <w:szCs w:val="23"/>
        </w:rPr>
        <w:t>surat</w:t>
      </w:r>
      <w:proofErr w:type="gramEnd"/>
      <w:r w:rsidRPr="00892517">
        <w:rPr>
          <w:color w:val="000000"/>
          <w:sz w:val="23"/>
          <w:szCs w:val="23"/>
        </w:rPr>
        <w:t xml:space="preserve"> kabar. Dahlan Iskan sebagai mantan CEO Jawa </w:t>
      </w:r>
      <w:r w:rsidRPr="00892517">
        <w:rPr>
          <w:i/>
          <w:color w:val="000000"/>
          <w:sz w:val="23"/>
          <w:szCs w:val="23"/>
        </w:rPr>
        <w:t xml:space="preserve">Post Group </w:t>
      </w:r>
      <w:r w:rsidRPr="00892517">
        <w:rPr>
          <w:color w:val="000000"/>
          <w:sz w:val="23"/>
          <w:szCs w:val="23"/>
        </w:rPr>
        <w:t xml:space="preserve">merupakan sosok yang ingin ditonjolkan oleh Kaltim Post, hal tersebut didukung oleh penggunaan kutipan narasumber, </w:t>
      </w:r>
      <w:r w:rsidRPr="00892517">
        <w:rPr>
          <w:i/>
          <w:color w:val="000000"/>
          <w:sz w:val="23"/>
          <w:szCs w:val="23"/>
        </w:rPr>
        <w:t>lead</w:t>
      </w:r>
      <w:r w:rsidRPr="00892517">
        <w:rPr>
          <w:color w:val="000000"/>
          <w:sz w:val="23"/>
          <w:szCs w:val="23"/>
        </w:rPr>
        <w:t xml:space="preserve">, </w:t>
      </w:r>
      <w:r w:rsidRPr="00892517">
        <w:rPr>
          <w:i/>
          <w:color w:val="000000"/>
          <w:sz w:val="23"/>
          <w:szCs w:val="23"/>
        </w:rPr>
        <w:t>headline</w:t>
      </w:r>
      <w:r w:rsidRPr="00892517">
        <w:rPr>
          <w:color w:val="000000"/>
          <w:sz w:val="23"/>
          <w:szCs w:val="23"/>
        </w:rPr>
        <w:t xml:space="preserve"> serta gambar-gambar yang lebih banyak menonjolkan sosok Dahlan Iskan dibandingkan sosok lainnya.</w:t>
      </w:r>
    </w:p>
    <w:p w:rsidR="00C22BCD" w:rsidRDefault="00892517" w:rsidP="00892517">
      <w:pPr>
        <w:ind w:left="426" w:hanging="426"/>
        <w:jc w:val="both"/>
        <w:rPr>
          <w:rStyle w:val="apple-style-span"/>
          <w:color w:val="000000"/>
          <w:sz w:val="23"/>
          <w:szCs w:val="23"/>
          <w:lang w:val="id-ID"/>
        </w:rPr>
      </w:pPr>
      <w:r>
        <w:rPr>
          <w:i/>
          <w:color w:val="000000"/>
          <w:sz w:val="23"/>
          <w:szCs w:val="23"/>
          <w:lang w:val="id-ID"/>
        </w:rPr>
        <w:t>2.</w:t>
      </w:r>
      <w:r>
        <w:rPr>
          <w:i/>
          <w:color w:val="000000"/>
          <w:sz w:val="23"/>
          <w:szCs w:val="23"/>
          <w:lang w:val="id-ID"/>
        </w:rPr>
        <w:tab/>
      </w:r>
      <w:r w:rsidRPr="00892517">
        <w:rPr>
          <w:color w:val="000000"/>
          <w:sz w:val="23"/>
          <w:szCs w:val="23"/>
        </w:rPr>
        <w:t xml:space="preserve">Pada Tribun Kaltim, berita terkait Calon Presiden RI 2014-2019 melalui analisis </w:t>
      </w:r>
      <w:r w:rsidRPr="00892517">
        <w:rPr>
          <w:i/>
          <w:color w:val="000000"/>
          <w:sz w:val="23"/>
          <w:szCs w:val="23"/>
        </w:rPr>
        <w:t>framing</w:t>
      </w:r>
      <w:r w:rsidRPr="00892517">
        <w:rPr>
          <w:color w:val="000000"/>
          <w:sz w:val="23"/>
          <w:szCs w:val="23"/>
        </w:rPr>
        <w:t xml:space="preserve"> </w:t>
      </w:r>
      <w:r w:rsidRPr="00892517">
        <w:rPr>
          <w:color w:val="000000"/>
          <w:sz w:val="23"/>
          <w:szCs w:val="23"/>
          <w:lang w:eastAsia="id-ID"/>
        </w:rPr>
        <w:t xml:space="preserve">Pan dan Kosicki lebih banyak menyorot pada sosok Jokowi. </w:t>
      </w:r>
      <w:proofErr w:type="gramStart"/>
      <w:r w:rsidRPr="00892517">
        <w:rPr>
          <w:color w:val="000000"/>
          <w:sz w:val="23"/>
          <w:szCs w:val="23"/>
          <w:lang w:eastAsia="id-ID"/>
        </w:rPr>
        <w:t>Adanya intervensi pemilik media mempengarhui isi berita.</w:t>
      </w:r>
      <w:proofErr w:type="gramEnd"/>
      <w:r w:rsidRPr="00892517">
        <w:rPr>
          <w:color w:val="000000"/>
          <w:sz w:val="23"/>
          <w:szCs w:val="23"/>
          <w:lang w:eastAsia="id-ID"/>
        </w:rPr>
        <w:t xml:space="preserve"> </w:t>
      </w:r>
      <w:r w:rsidRPr="00892517">
        <w:rPr>
          <w:color w:val="000000"/>
          <w:sz w:val="23"/>
          <w:szCs w:val="23"/>
        </w:rPr>
        <w:t xml:space="preserve">Erick Thohir sebagai pemilik Kompas Gramedia merupakan salah satu </w:t>
      </w:r>
      <w:proofErr w:type="gramStart"/>
      <w:r w:rsidRPr="00892517">
        <w:rPr>
          <w:color w:val="000000"/>
          <w:sz w:val="23"/>
          <w:szCs w:val="23"/>
        </w:rPr>
        <w:t>tim</w:t>
      </w:r>
      <w:proofErr w:type="gramEnd"/>
      <w:r w:rsidRPr="00892517">
        <w:rPr>
          <w:color w:val="000000"/>
          <w:sz w:val="23"/>
          <w:szCs w:val="23"/>
        </w:rPr>
        <w:t xml:space="preserve"> sukses kubu Jokowi, </w:t>
      </w:r>
      <w:r w:rsidRPr="00892517">
        <w:rPr>
          <w:rStyle w:val="apple-style-span"/>
          <w:color w:val="000000"/>
          <w:sz w:val="23"/>
          <w:szCs w:val="23"/>
        </w:rPr>
        <w:t>sehingga sangat wajar bila Tribun Kaltim lebih menonjolkan sosok Jokowi sebagai Capres RI 2014 pada pemberitaanya.</w:t>
      </w:r>
    </w:p>
    <w:p w:rsidR="00892517" w:rsidRPr="00892517" w:rsidRDefault="00892517" w:rsidP="00892517">
      <w:pPr>
        <w:ind w:left="426" w:hanging="426"/>
        <w:jc w:val="both"/>
        <w:rPr>
          <w:color w:val="000000"/>
          <w:sz w:val="23"/>
          <w:szCs w:val="23"/>
          <w:lang w:val="id-ID"/>
        </w:rPr>
      </w:pPr>
    </w:p>
    <w:p w:rsidR="00C22BCD" w:rsidRPr="00B273CC" w:rsidRDefault="00C22BCD" w:rsidP="00C22BCD">
      <w:pPr>
        <w:jc w:val="both"/>
        <w:rPr>
          <w:b/>
          <w:color w:val="000000"/>
          <w:sz w:val="26"/>
          <w:szCs w:val="26"/>
        </w:rPr>
      </w:pPr>
      <w:r w:rsidRPr="00B273CC">
        <w:rPr>
          <w:b/>
          <w:color w:val="000000"/>
          <w:sz w:val="26"/>
          <w:szCs w:val="26"/>
        </w:rPr>
        <w:t>Saran</w:t>
      </w:r>
    </w:p>
    <w:p w:rsidR="00892517" w:rsidRPr="00892517" w:rsidRDefault="00892517" w:rsidP="00892517">
      <w:pPr>
        <w:ind w:firstLine="426"/>
        <w:jc w:val="both"/>
        <w:rPr>
          <w:color w:val="000000"/>
          <w:sz w:val="23"/>
          <w:szCs w:val="23"/>
        </w:rPr>
      </w:pPr>
      <w:r w:rsidRPr="00892517">
        <w:rPr>
          <w:color w:val="000000"/>
          <w:sz w:val="23"/>
          <w:szCs w:val="23"/>
        </w:rPr>
        <w:t>Berkenaan dengan penelitian diatas maka ada beberapa point yang dapat penulis sarankan, yaitu:</w:t>
      </w:r>
    </w:p>
    <w:p w:rsidR="00892517" w:rsidRPr="00892517" w:rsidRDefault="00892517" w:rsidP="00892517">
      <w:pPr>
        <w:ind w:left="426" w:hanging="426"/>
        <w:jc w:val="both"/>
        <w:rPr>
          <w:color w:val="000000"/>
          <w:sz w:val="23"/>
          <w:szCs w:val="23"/>
        </w:rPr>
      </w:pPr>
      <w:r w:rsidRPr="00892517">
        <w:rPr>
          <w:color w:val="000000"/>
          <w:sz w:val="23"/>
          <w:szCs w:val="23"/>
        </w:rPr>
        <w:t>1. Kaltim Post dan Tribun Kaltim</w:t>
      </w:r>
    </w:p>
    <w:p w:rsidR="00892517" w:rsidRDefault="00892517" w:rsidP="00892517">
      <w:pPr>
        <w:ind w:left="284"/>
        <w:jc w:val="both"/>
        <w:rPr>
          <w:color w:val="000000"/>
          <w:sz w:val="23"/>
          <w:szCs w:val="23"/>
          <w:lang w:val="id-ID"/>
        </w:rPr>
      </w:pPr>
      <w:proofErr w:type="gramStart"/>
      <w:r w:rsidRPr="00892517">
        <w:rPr>
          <w:color w:val="000000"/>
          <w:sz w:val="23"/>
          <w:szCs w:val="23"/>
        </w:rPr>
        <w:t>Sebagai kontrol sosial, Kaltim Post dan Tribun Kaltim diharapkan dapat meningkatkan kualitas pemberitaan yang menitikberatkan pada asas-asas jurnalistik, untuk menjaga pemberitaan yang berimbang dan dapat dipercaya.</w:t>
      </w:r>
      <w:proofErr w:type="gramEnd"/>
    </w:p>
    <w:p w:rsidR="00892517" w:rsidRPr="00892517" w:rsidRDefault="00892517" w:rsidP="00892517">
      <w:pPr>
        <w:jc w:val="both"/>
        <w:rPr>
          <w:color w:val="000000"/>
          <w:sz w:val="23"/>
          <w:szCs w:val="23"/>
        </w:rPr>
      </w:pPr>
      <w:r>
        <w:rPr>
          <w:color w:val="000000"/>
          <w:sz w:val="23"/>
          <w:szCs w:val="23"/>
          <w:lang w:val="id-ID"/>
        </w:rPr>
        <w:t xml:space="preserve">2.  </w:t>
      </w:r>
      <w:r w:rsidRPr="00892517">
        <w:rPr>
          <w:color w:val="000000"/>
          <w:sz w:val="23"/>
          <w:szCs w:val="23"/>
        </w:rPr>
        <w:t>Masyarakat</w:t>
      </w:r>
    </w:p>
    <w:p w:rsidR="00E92438" w:rsidRPr="00892517" w:rsidRDefault="00892517" w:rsidP="00892517">
      <w:pPr>
        <w:ind w:left="284"/>
        <w:jc w:val="both"/>
        <w:rPr>
          <w:color w:val="000000"/>
          <w:sz w:val="23"/>
          <w:szCs w:val="23"/>
          <w:lang w:val="id-ID"/>
        </w:rPr>
      </w:pPr>
      <w:r w:rsidRPr="00892517">
        <w:rPr>
          <w:color w:val="000000"/>
          <w:sz w:val="23"/>
          <w:szCs w:val="23"/>
        </w:rPr>
        <w:t xml:space="preserve">Masyarakat diharapkan lebih kritis dalam melihat, memahami dan menyikapi sebuah berita yang dihadirkan oleh media </w:t>
      </w:r>
      <w:proofErr w:type="gramStart"/>
      <w:r w:rsidRPr="00892517">
        <w:rPr>
          <w:color w:val="000000"/>
          <w:sz w:val="23"/>
          <w:szCs w:val="23"/>
        </w:rPr>
        <w:t>massa</w:t>
      </w:r>
      <w:proofErr w:type="gramEnd"/>
      <w:r w:rsidRPr="00892517">
        <w:rPr>
          <w:color w:val="000000"/>
          <w:sz w:val="23"/>
          <w:szCs w:val="23"/>
        </w:rPr>
        <w:t xml:space="preserve">. Hendaknya sebuah artikel </w:t>
      </w:r>
      <w:r w:rsidRPr="00892517">
        <w:rPr>
          <w:color w:val="000000"/>
          <w:sz w:val="23"/>
          <w:szCs w:val="23"/>
        </w:rPr>
        <w:lastRenderedPageBreak/>
        <w:t xml:space="preserve">berita tidak ditelan mentah-mentah dan lebih selektif dalam memilih media sesuai dengan </w:t>
      </w:r>
      <w:proofErr w:type="gramStart"/>
      <w:r w:rsidRPr="00892517">
        <w:rPr>
          <w:color w:val="000000"/>
          <w:sz w:val="23"/>
          <w:szCs w:val="23"/>
        </w:rPr>
        <w:t>apa</w:t>
      </w:r>
      <w:proofErr w:type="gramEnd"/>
      <w:r w:rsidRPr="00892517">
        <w:rPr>
          <w:color w:val="000000"/>
          <w:sz w:val="23"/>
          <w:szCs w:val="23"/>
        </w:rPr>
        <w:t xml:space="preserve"> yang dibutuhkan.</w:t>
      </w:r>
    </w:p>
    <w:p w:rsidR="001D391F" w:rsidRDefault="001D391F" w:rsidP="00EC1F58">
      <w:pPr>
        <w:pStyle w:val="FootnoteText"/>
        <w:jc w:val="both"/>
        <w:rPr>
          <w:b/>
          <w:bCs/>
          <w:sz w:val="26"/>
          <w:szCs w:val="26"/>
          <w:lang w:val="sv-SE"/>
        </w:rPr>
      </w:pPr>
    </w:p>
    <w:p w:rsidR="00C857C7" w:rsidRPr="00B273CC" w:rsidRDefault="00C857C7" w:rsidP="00EC1F58">
      <w:pPr>
        <w:pStyle w:val="FootnoteText"/>
        <w:jc w:val="both"/>
        <w:rPr>
          <w:b/>
          <w:bCs/>
          <w:sz w:val="26"/>
          <w:szCs w:val="26"/>
          <w:lang w:val="sv-SE"/>
        </w:rPr>
      </w:pPr>
      <w:r w:rsidRPr="00B273CC">
        <w:rPr>
          <w:b/>
          <w:bCs/>
          <w:sz w:val="26"/>
          <w:szCs w:val="26"/>
          <w:lang w:val="sv-SE"/>
        </w:rPr>
        <w:t>Daftar Pustaka</w:t>
      </w:r>
    </w:p>
    <w:p w:rsidR="00892517" w:rsidRPr="00305883" w:rsidRDefault="00892517" w:rsidP="00305883">
      <w:pPr>
        <w:ind w:left="720" w:hanging="720"/>
        <w:jc w:val="both"/>
        <w:rPr>
          <w:sz w:val="23"/>
          <w:szCs w:val="23"/>
          <w:lang w:val="id-ID"/>
        </w:rPr>
      </w:pPr>
      <w:r w:rsidRPr="00305883">
        <w:rPr>
          <w:sz w:val="23"/>
          <w:szCs w:val="23"/>
        </w:rPr>
        <w:t>Bungin, Burhan. 2008. KonstruksI Sosial Media Massa: Kekuatan Pengaruh Media Massa, Iklan Televisi, dan Keputusan Konsmen Serta Kritik Terhadap Peter L. Berger dan Thomas Luckman. Jakarta: Kencana.</w:t>
      </w:r>
    </w:p>
    <w:p w:rsidR="00892517" w:rsidRPr="00305883" w:rsidRDefault="00892517" w:rsidP="00305883">
      <w:pPr>
        <w:ind w:left="720" w:hanging="720"/>
        <w:jc w:val="both"/>
        <w:rPr>
          <w:sz w:val="23"/>
          <w:szCs w:val="23"/>
          <w:lang w:val="id-ID"/>
        </w:rPr>
      </w:pPr>
      <w:r w:rsidRPr="00305883">
        <w:rPr>
          <w:sz w:val="23"/>
          <w:szCs w:val="23"/>
          <w:shd w:val="clear" w:color="auto" w:fill="FFFFFF"/>
        </w:rPr>
        <w:t xml:space="preserve">Nimmo, Dan. 2001. </w:t>
      </w:r>
      <w:proofErr w:type="gramStart"/>
      <w:r w:rsidRPr="00305883">
        <w:rPr>
          <w:sz w:val="23"/>
          <w:szCs w:val="23"/>
          <w:shd w:val="clear" w:color="auto" w:fill="FFFFFF"/>
        </w:rPr>
        <w:t>Komunikasi Politik Khalayak dan Efek.</w:t>
      </w:r>
      <w:proofErr w:type="gramEnd"/>
      <w:r w:rsidRPr="00305883">
        <w:rPr>
          <w:sz w:val="23"/>
          <w:szCs w:val="23"/>
          <w:shd w:val="clear" w:color="auto" w:fill="FFFFFF"/>
        </w:rPr>
        <w:t xml:space="preserve"> </w:t>
      </w:r>
      <w:proofErr w:type="gramStart"/>
      <w:r w:rsidRPr="00305883">
        <w:rPr>
          <w:sz w:val="23"/>
          <w:szCs w:val="23"/>
          <w:shd w:val="clear" w:color="auto" w:fill="FFFFFF"/>
        </w:rPr>
        <w:t>Bandung :</w:t>
      </w:r>
      <w:proofErr w:type="gramEnd"/>
      <w:r w:rsidRPr="00305883">
        <w:rPr>
          <w:sz w:val="23"/>
          <w:szCs w:val="23"/>
          <w:shd w:val="clear" w:color="auto" w:fill="FFFFFF"/>
        </w:rPr>
        <w:t xml:space="preserve"> </w:t>
      </w:r>
      <w:r w:rsidR="001D391F">
        <w:rPr>
          <w:sz w:val="23"/>
          <w:szCs w:val="23"/>
          <w:shd w:val="clear" w:color="auto" w:fill="FFFFFF"/>
        </w:rPr>
        <w:t xml:space="preserve">          </w:t>
      </w:r>
      <w:r w:rsidRPr="00305883">
        <w:rPr>
          <w:sz w:val="23"/>
          <w:szCs w:val="23"/>
          <w:shd w:val="clear" w:color="auto" w:fill="FFFFFF"/>
        </w:rPr>
        <w:t>PT Remaja Rosdakarya.</w:t>
      </w:r>
    </w:p>
    <w:p w:rsidR="00892517" w:rsidRPr="00305883" w:rsidRDefault="00892517" w:rsidP="00305883">
      <w:pPr>
        <w:ind w:left="720" w:hanging="720"/>
        <w:jc w:val="both"/>
        <w:rPr>
          <w:sz w:val="23"/>
          <w:szCs w:val="23"/>
          <w:lang w:val="id-ID"/>
        </w:rPr>
      </w:pPr>
      <w:proofErr w:type="gramStart"/>
      <w:r w:rsidRPr="00305883">
        <w:rPr>
          <w:sz w:val="23"/>
          <w:szCs w:val="23"/>
        </w:rPr>
        <w:t>Eriyanto.</w:t>
      </w:r>
      <w:proofErr w:type="gramEnd"/>
      <w:r w:rsidRPr="00305883">
        <w:rPr>
          <w:sz w:val="23"/>
          <w:szCs w:val="23"/>
        </w:rPr>
        <w:t xml:space="preserve"> 2002. Analisis Framing: Konstruksi, Ideologi, dan Politik Media. Yogyakarta: LKiS.</w:t>
      </w:r>
    </w:p>
    <w:p w:rsidR="00892517" w:rsidRPr="00305883" w:rsidRDefault="00892517" w:rsidP="00305883">
      <w:pPr>
        <w:ind w:left="720" w:hanging="720"/>
        <w:jc w:val="both"/>
        <w:rPr>
          <w:sz w:val="23"/>
          <w:szCs w:val="23"/>
          <w:lang w:val="id-ID"/>
        </w:rPr>
      </w:pPr>
      <w:proofErr w:type="gramStart"/>
      <w:r w:rsidRPr="00305883">
        <w:rPr>
          <w:sz w:val="23"/>
          <w:szCs w:val="23"/>
        </w:rPr>
        <w:t>Gunadi.</w:t>
      </w:r>
      <w:proofErr w:type="gramEnd"/>
      <w:r w:rsidRPr="00305883">
        <w:rPr>
          <w:sz w:val="23"/>
          <w:szCs w:val="23"/>
        </w:rPr>
        <w:t xml:space="preserve"> 1998. Himpunan Istilah Komunikasi. Jakarta: Grafindo.</w:t>
      </w:r>
    </w:p>
    <w:p w:rsidR="00892517" w:rsidRPr="00305883" w:rsidRDefault="00892517" w:rsidP="00305883">
      <w:pPr>
        <w:ind w:left="720" w:hanging="720"/>
        <w:jc w:val="both"/>
        <w:rPr>
          <w:sz w:val="23"/>
          <w:szCs w:val="23"/>
          <w:lang w:val="id-ID"/>
        </w:rPr>
      </w:pPr>
      <w:r w:rsidRPr="00305883">
        <w:rPr>
          <w:sz w:val="23"/>
          <w:szCs w:val="23"/>
        </w:rPr>
        <w:t>Hamad, Ibnu. 2004. Konstruksi Realitas Politik Dalam Media Massa: Sebuah studi Critical Discourse Analysis Terhadap Berita-Berita Politik. Jakarta: Granit.</w:t>
      </w:r>
    </w:p>
    <w:p w:rsidR="00892517" w:rsidRPr="00305883" w:rsidRDefault="00892517" w:rsidP="00305883">
      <w:pPr>
        <w:ind w:left="720" w:hanging="720"/>
        <w:jc w:val="both"/>
        <w:rPr>
          <w:sz w:val="23"/>
          <w:szCs w:val="23"/>
          <w:lang w:val="id-ID"/>
        </w:rPr>
      </w:pPr>
      <w:proofErr w:type="gramStart"/>
      <w:r w:rsidRPr="00305883">
        <w:rPr>
          <w:sz w:val="23"/>
          <w:szCs w:val="23"/>
        </w:rPr>
        <w:t>Hamidi.</w:t>
      </w:r>
      <w:proofErr w:type="gramEnd"/>
      <w:r w:rsidRPr="00305883">
        <w:rPr>
          <w:sz w:val="23"/>
          <w:szCs w:val="23"/>
        </w:rPr>
        <w:t xml:space="preserve"> 2007. Metode Penelitian dan Teori Komunikasi: Pendekatan Praktis Penulisan Proposal dan Laporan Penelitian</w:t>
      </w:r>
      <w:r w:rsidRPr="00305883">
        <w:rPr>
          <w:i/>
          <w:sz w:val="23"/>
          <w:szCs w:val="23"/>
        </w:rPr>
        <w:t xml:space="preserve">. </w:t>
      </w:r>
      <w:r w:rsidRPr="00305883">
        <w:rPr>
          <w:sz w:val="23"/>
          <w:szCs w:val="23"/>
        </w:rPr>
        <w:t>Malang: UMM Press.</w:t>
      </w:r>
    </w:p>
    <w:p w:rsidR="00892517" w:rsidRPr="00305883" w:rsidRDefault="00892517" w:rsidP="00305883">
      <w:pPr>
        <w:ind w:left="720" w:hanging="720"/>
        <w:jc w:val="both"/>
        <w:rPr>
          <w:sz w:val="23"/>
          <w:szCs w:val="23"/>
          <w:lang w:val="id-ID"/>
        </w:rPr>
      </w:pPr>
      <w:proofErr w:type="gramStart"/>
      <w:r w:rsidRPr="00305883">
        <w:rPr>
          <w:sz w:val="23"/>
          <w:szCs w:val="23"/>
        </w:rPr>
        <w:t>Hasrullah.</w:t>
      </w:r>
      <w:proofErr w:type="gramEnd"/>
      <w:r w:rsidRPr="00305883">
        <w:rPr>
          <w:sz w:val="23"/>
          <w:szCs w:val="23"/>
        </w:rPr>
        <w:t xml:space="preserve"> 2001. Megawati Dalam Tangkapan Pers. Yogyakarta: LkiS.</w:t>
      </w:r>
    </w:p>
    <w:p w:rsidR="00892517" w:rsidRPr="00305883" w:rsidRDefault="00892517" w:rsidP="00305883">
      <w:pPr>
        <w:ind w:left="720" w:hanging="720"/>
        <w:jc w:val="both"/>
        <w:rPr>
          <w:sz w:val="23"/>
          <w:szCs w:val="23"/>
          <w:lang w:val="id-ID"/>
        </w:rPr>
      </w:pPr>
      <w:proofErr w:type="gramStart"/>
      <w:r w:rsidRPr="00305883">
        <w:rPr>
          <w:sz w:val="23"/>
          <w:szCs w:val="23"/>
        </w:rPr>
        <w:t>Nurudin.</w:t>
      </w:r>
      <w:proofErr w:type="gramEnd"/>
      <w:r w:rsidRPr="00305883">
        <w:rPr>
          <w:sz w:val="23"/>
          <w:szCs w:val="23"/>
        </w:rPr>
        <w:t xml:space="preserve"> 2007.  Pengantar Komunikasi </w:t>
      </w:r>
      <w:proofErr w:type="gramStart"/>
      <w:r w:rsidRPr="00305883">
        <w:rPr>
          <w:sz w:val="23"/>
          <w:szCs w:val="23"/>
        </w:rPr>
        <w:t>Massa</w:t>
      </w:r>
      <w:r w:rsidRPr="00305883">
        <w:rPr>
          <w:i/>
          <w:sz w:val="23"/>
          <w:szCs w:val="23"/>
        </w:rPr>
        <w:t xml:space="preserve"> </w:t>
      </w:r>
      <w:r w:rsidRPr="00305883">
        <w:rPr>
          <w:sz w:val="23"/>
          <w:szCs w:val="23"/>
        </w:rPr>
        <w:t>.</w:t>
      </w:r>
      <w:proofErr w:type="gramEnd"/>
      <w:r w:rsidRPr="00305883">
        <w:rPr>
          <w:sz w:val="23"/>
          <w:szCs w:val="23"/>
        </w:rPr>
        <w:t xml:space="preserve"> </w:t>
      </w:r>
      <w:proofErr w:type="gramStart"/>
      <w:r w:rsidRPr="00305883">
        <w:rPr>
          <w:sz w:val="23"/>
          <w:szCs w:val="23"/>
        </w:rPr>
        <w:t>Jakarta :</w:t>
      </w:r>
      <w:proofErr w:type="gramEnd"/>
      <w:r w:rsidRPr="00305883">
        <w:rPr>
          <w:sz w:val="23"/>
          <w:szCs w:val="23"/>
        </w:rPr>
        <w:t xml:space="preserve"> PT. Raja Grafindo Persada.</w:t>
      </w:r>
    </w:p>
    <w:p w:rsidR="00892517" w:rsidRPr="00305883" w:rsidRDefault="00892517" w:rsidP="00305883">
      <w:pPr>
        <w:ind w:left="720" w:hanging="720"/>
        <w:jc w:val="both"/>
        <w:rPr>
          <w:sz w:val="23"/>
          <w:szCs w:val="23"/>
          <w:lang w:val="id-ID"/>
        </w:rPr>
      </w:pPr>
      <w:r w:rsidRPr="00305883">
        <w:rPr>
          <w:sz w:val="23"/>
          <w:szCs w:val="23"/>
        </w:rPr>
        <w:t xml:space="preserve">Rakhmat Jalaluddin, 2001. Metode Penelitian Komunikasi. </w:t>
      </w:r>
      <w:proofErr w:type="gramStart"/>
      <w:r w:rsidRPr="00305883">
        <w:rPr>
          <w:sz w:val="23"/>
          <w:szCs w:val="23"/>
        </w:rPr>
        <w:t>Bandung :</w:t>
      </w:r>
      <w:proofErr w:type="gramEnd"/>
      <w:r w:rsidRPr="00305883">
        <w:rPr>
          <w:sz w:val="23"/>
          <w:szCs w:val="23"/>
        </w:rPr>
        <w:t xml:space="preserve"> </w:t>
      </w:r>
      <w:r w:rsidR="001D391F">
        <w:rPr>
          <w:sz w:val="23"/>
          <w:szCs w:val="23"/>
        </w:rPr>
        <w:t xml:space="preserve">                  </w:t>
      </w:r>
      <w:r w:rsidRPr="00305883">
        <w:rPr>
          <w:sz w:val="23"/>
          <w:szCs w:val="23"/>
        </w:rPr>
        <w:t>PT. Remaja Rosdakarya.</w:t>
      </w:r>
    </w:p>
    <w:p w:rsidR="00892517" w:rsidRPr="00305883" w:rsidRDefault="00892517" w:rsidP="00305883">
      <w:pPr>
        <w:ind w:left="720" w:hanging="720"/>
        <w:jc w:val="both"/>
        <w:rPr>
          <w:sz w:val="23"/>
          <w:szCs w:val="23"/>
          <w:lang w:val="id-ID"/>
        </w:rPr>
      </w:pPr>
      <w:r w:rsidRPr="00305883">
        <w:rPr>
          <w:sz w:val="23"/>
          <w:szCs w:val="23"/>
        </w:rPr>
        <w:t>Sobur, Alex. 2006. Analisis Teks Media: Suatu Pengantar Untuk Analisis Wacana, Analisis Semiotik dan Analisis Framing. Bandung: PT</w:t>
      </w:r>
      <w:r w:rsidR="001D391F">
        <w:rPr>
          <w:sz w:val="23"/>
          <w:szCs w:val="23"/>
        </w:rPr>
        <w:t>.</w:t>
      </w:r>
      <w:r w:rsidRPr="00305883">
        <w:rPr>
          <w:sz w:val="23"/>
          <w:szCs w:val="23"/>
        </w:rPr>
        <w:t xml:space="preserve"> Remaja Rosdakarya.</w:t>
      </w:r>
    </w:p>
    <w:p w:rsidR="00892517" w:rsidRPr="00305883" w:rsidRDefault="00892517" w:rsidP="00305883">
      <w:pPr>
        <w:ind w:left="720" w:hanging="720"/>
        <w:jc w:val="both"/>
        <w:rPr>
          <w:sz w:val="23"/>
          <w:szCs w:val="23"/>
          <w:lang w:val="id-ID"/>
        </w:rPr>
      </w:pPr>
      <w:r w:rsidRPr="00305883">
        <w:rPr>
          <w:sz w:val="23"/>
          <w:szCs w:val="23"/>
        </w:rPr>
        <w:t xml:space="preserve">Sudibyo, Agus. </w:t>
      </w:r>
      <w:proofErr w:type="gramStart"/>
      <w:r w:rsidRPr="00305883">
        <w:rPr>
          <w:sz w:val="23"/>
          <w:szCs w:val="23"/>
        </w:rPr>
        <w:t>2001. Politik Media dan Pertarungan Wacana.</w:t>
      </w:r>
      <w:proofErr w:type="gramEnd"/>
      <w:r w:rsidRPr="00305883">
        <w:rPr>
          <w:sz w:val="23"/>
          <w:szCs w:val="23"/>
        </w:rPr>
        <w:t xml:space="preserve"> Yogyakarta: LkiS.</w:t>
      </w:r>
    </w:p>
    <w:p w:rsidR="00892517" w:rsidRDefault="00892517" w:rsidP="00305883">
      <w:pPr>
        <w:ind w:left="720" w:hanging="720"/>
        <w:jc w:val="both"/>
        <w:rPr>
          <w:sz w:val="23"/>
          <w:szCs w:val="23"/>
          <w:lang w:val="id-ID"/>
        </w:rPr>
      </w:pPr>
      <w:r w:rsidRPr="00305883">
        <w:rPr>
          <w:sz w:val="23"/>
          <w:szCs w:val="23"/>
        </w:rPr>
        <w:t>Zen, Fathurin. 2004. NU POLITIK: Analisis Wacana Media. Yogyakarta: LkiS.</w:t>
      </w:r>
    </w:p>
    <w:p w:rsidR="00EF3B3A" w:rsidRPr="00EF3B3A" w:rsidRDefault="00EF3B3A" w:rsidP="00305883">
      <w:pPr>
        <w:ind w:left="720" w:hanging="720"/>
        <w:jc w:val="both"/>
        <w:rPr>
          <w:sz w:val="23"/>
          <w:szCs w:val="23"/>
          <w:lang w:val="id-ID"/>
        </w:rPr>
      </w:pPr>
    </w:p>
    <w:p w:rsidR="00926DE2" w:rsidRDefault="00926DE2" w:rsidP="00305883">
      <w:pPr>
        <w:pStyle w:val="BodyTextIndent"/>
        <w:spacing w:after="0"/>
        <w:ind w:left="720" w:hanging="720"/>
        <w:jc w:val="both"/>
        <w:rPr>
          <w:sz w:val="23"/>
          <w:szCs w:val="23"/>
        </w:rPr>
      </w:pPr>
    </w:p>
    <w:p w:rsidR="00730AD8" w:rsidRPr="00EF3B3A" w:rsidRDefault="00730AD8" w:rsidP="00EF3B3A">
      <w:pPr>
        <w:pStyle w:val="BodyTextIndent"/>
        <w:spacing w:after="0"/>
        <w:ind w:left="0"/>
        <w:jc w:val="both"/>
        <w:rPr>
          <w:b/>
          <w:bCs/>
          <w:sz w:val="22"/>
          <w:szCs w:val="22"/>
          <w:lang w:val="id-ID"/>
        </w:rPr>
      </w:pPr>
    </w:p>
    <w:sectPr w:rsidR="00730AD8" w:rsidRPr="00EF3B3A" w:rsidSect="00301A0D">
      <w:headerReference w:type="even" r:id="rId10"/>
      <w:headerReference w:type="default" r:id="rId11"/>
      <w:footerReference w:type="even" r:id="rId12"/>
      <w:footerReference w:type="default" r:id="rId13"/>
      <w:headerReference w:type="first" r:id="rId14"/>
      <w:pgSz w:w="10319" w:h="14571" w:code="13"/>
      <w:pgMar w:top="1440" w:right="1440" w:bottom="1350" w:left="1440" w:header="851" w:footer="794" w:gutter="0"/>
      <w:pgNumType w:start="3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AB" w:rsidRDefault="00831AAB">
      <w:r>
        <w:separator/>
      </w:r>
    </w:p>
  </w:endnote>
  <w:endnote w:type="continuationSeparator" w:id="1">
    <w:p w:rsidR="00831AAB" w:rsidRDefault="0083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F6FDA">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7F39C4">
      <w:rPr>
        <w:rStyle w:val="PageNumber"/>
        <w:rFonts w:ascii="Arial" w:hAnsi="Arial" w:cs="Arial"/>
        <w:noProof/>
        <w:sz w:val="20"/>
      </w:rPr>
      <w:t>348</w:t>
    </w:r>
    <w:r>
      <w:rPr>
        <w:rStyle w:val="PageNumber"/>
        <w:rFonts w:ascii="Arial" w:hAnsi="Arial" w:cs="Arial"/>
        <w:sz w:val="20"/>
      </w:rPr>
      <w:fldChar w:fldCharType="end"/>
    </w:r>
  </w:p>
  <w:p w:rsidR="005E2911" w:rsidRDefault="005E2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F6FDA">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7F39C4">
      <w:rPr>
        <w:rStyle w:val="PageNumber"/>
        <w:rFonts w:ascii="Arial" w:hAnsi="Arial" w:cs="Arial"/>
        <w:noProof/>
        <w:sz w:val="20"/>
      </w:rPr>
      <w:t>349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AB" w:rsidRDefault="00831AAB">
      <w:r>
        <w:separator/>
      </w:r>
    </w:p>
  </w:footnote>
  <w:footnote w:type="continuationSeparator" w:id="1">
    <w:p w:rsidR="00831AAB" w:rsidRDefault="00831AAB">
      <w:r>
        <w:continuationSeparator/>
      </w:r>
    </w:p>
  </w:footnote>
  <w:footnote w:id="2">
    <w:p w:rsidR="00483FEF" w:rsidRPr="00963203" w:rsidRDefault="00483FEF" w:rsidP="00034805">
      <w:pPr>
        <w:pStyle w:val="FootnoteText"/>
        <w:jc w:val="both"/>
        <w:rPr>
          <w:lang w:val="id-ID"/>
        </w:rPr>
      </w:pPr>
      <w:r w:rsidRPr="0098697C">
        <w:rPr>
          <w:rStyle w:val="FootnoteReference"/>
        </w:rPr>
        <w:footnoteRef/>
      </w:r>
      <w:r w:rsidRPr="0098697C">
        <w:t xml:space="preserve"> Mahasiswa Program </w:t>
      </w:r>
      <w:r w:rsidR="00BE175D">
        <w:t xml:space="preserve">Studi Ilmu </w:t>
      </w:r>
      <w:r w:rsidR="00731BC6">
        <w:rPr>
          <w:lang w:val="id-ID"/>
        </w:rPr>
        <w:t>Komunikasi</w:t>
      </w:r>
      <w:r w:rsidRPr="0098697C">
        <w:t xml:space="preserve">, Fakultas Ilmu Sosial dan Ilmu Politik, Universitas Mulawarman. Email: </w:t>
      </w:r>
      <w:r w:rsidR="00963203">
        <w:rPr>
          <w:lang w:val="id-ID"/>
        </w:rPr>
        <w:t>elinafloraa@gmail.com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5E2911" w:rsidRDefault="00483FEF"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EF3B3A">
      <w:rPr>
        <w:rFonts w:ascii="Arial" w:hAnsi="Arial" w:cs="Arial"/>
        <w:sz w:val="20"/>
        <w:lang w:val="id-ID"/>
      </w:rPr>
      <w:t>Ilmu Komunikasi</w:t>
    </w:r>
    <w:r w:rsidR="007F39C4">
      <w:rPr>
        <w:rFonts w:ascii="Arial" w:hAnsi="Arial" w:cs="Arial"/>
        <w:sz w:val="20"/>
      </w:rPr>
      <w:t xml:space="preserve">, Volume 2, Nomor 3, </w:t>
    </w:r>
    <w:r w:rsidR="005E2911">
      <w:rPr>
        <w:rFonts w:ascii="Arial" w:hAnsi="Arial" w:cs="Arial"/>
        <w:sz w:val="20"/>
      </w:rPr>
      <w:t>2014</w:t>
    </w:r>
    <w:r w:rsidRPr="00FB0653">
      <w:rPr>
        <w:rFonts w:ascii="Arial" w:hAnsi="Arial" w:cs="Arial"/>
        <w:sz w:val="20"/>
      </w:rPr>
      <w:t xml:space="preserve">: </w:t>
    </w:r>
    <w:r w:rsidR="007F39C4">
      <w:rPr>
        <w:rFonts w:ascii="Arial" w:hAnsi="Arial" w:cs="Arial"/>
        <w:sz w:val="20"/>
      </w:rPr>
      <w:t>347-356</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F3B3A" w:rsidRDefault="00EF3B3A" w:rsidP="00EF3B3A">
    <w:pPr>
      <w:pStyle w:val="Header"/>
      <w:pBdr>
        <w:bottom w:val="single" w:sz="6" w:space="1" w:color="auto"/>
      </w:pBdr>
      <w:ind w:right="13"/>
      <w:rPr>
        <w:rFonts w:ascii="Arial" w:hAnsi="Arial" w:cs="Arial"/>
        <w:sz w:val="20"/>
        <w:lang w:val="id-ID"/>
      </w:rPr>
    </w:pPr>
    <w:r>
      <w:rPr>
        <w:rFonts w:ascii="Arial" w:hAnsi="Arial" w:cs="Arial"/>
        <w:sz w:val="20"/>
        <w:lang w:val="id-ID"/>
      </w:rPr>
      <w:t>Analisis Framing Berita Capres RI pada Kaltim Post dan Tribun (Elina Flora)</w:t>
    </w:r>
  </w:p>
  <w:p w:rsidR="00483FEF" w:rsidRPr="00EF3B3A" w:rsidRDefault="00483FEF">
    <w:pPr>
      <w:pStyle w:val="Header"/>
      <w:ind w:right="360" w:firstLine="360"/>
      <w:rPr>
        <w:rFonts w:ascii="Trebuchet MS" w:hAnsi="Trebuchet MS" w:cs="Lucida Sans Unicode"/>
        <w:i/>
        <w:iCs/>
        <w:sz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A" w:rsidRDefault="00EF3B3A">
    <w:pPr>
      <w:pStyle w:val="Header"/>
    </w:pPr>
    <w:proofErr w:type="gramStart"/>
    <w:r w:rsidRPr="00EF5AD7">
      <w:rPr>
        <w:rFonts w:ascii="Arial" w:hAnsi="Arial" w:cs="Arial"/>
        <w:sz w:val="16"/>
        <w:szCs w:val="16"/>
      </w:rPr>
      <w:t>eJournal  lmu</w:t>
    </w:r>
    <w:proofErr w:type="gramEnd"/>
    <w:r w:rsidRPr="00EF5AD7">
      <w:rPr>
        <w:rFonts w:ascii="Arial" w:hAnsi="Arial" w:cs="Arial"/>
        <w:sz w:val="16"/>
        <w:szCs w:val="16"/>
      </w:rPr>
      <w:t xml:space="preserve"> </w:t>
    </w:r>
    <w:r>
      <w:rPr>
        <w:rFonts w:ascii="Arial" w:hAnsi="Arial" w:cs="Arial"/>
        <w:sz w:val="16"/>
        <w:szCs w:val="16"/>
        <w:lang w:val="id-ID"/>
      </w:rPr>
      <w:t>Komunikasi</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id-ID"/>
      </w:rPr>
      <w:t>4</w:t>
    </w:r>
    <w:r w:rsidR="005E2911">
      <w:rPr>
        <w:rFonts w:ascii="Arial" w:hAnsi="Arial" w:cs="Arial"/>
        <w:sz w:val="16"/>
        <w:szCs w:val="16"/>
      </w:rPr>
      <w:t>, 2 (3): 347-356</w:t>
    </w:r>
    <w:r w:rsidRPr="00EF5AD7">
      <w:rPr>
        <w:rFonts w:ascii="Arial" w:hAnsi="Arial" w:cs="Arial"/>
        <w:sz w:val="16"/>
        <w:szCs w:val="16"/>
      </w:rPr>
      <w:br/>
      <w:t>ISSN 0000-0000, ejournal.</w:t>
    </w:r>
    <w:r>
      <w:rPr>
        <w:rFonts w:ascii="Arial" w:hAnsi="Arial" w:cs="Arial"/>
        <w:sz w:val="16"/>
        <w:szCs w:val="16"/>
      </w:rPr>
      <w:t>i</w:t>
    </w:r>
    <w:r>
      <w:rPr>
        <w:rFonts w:ascii="Arial" w:hAnsi="Arial" w:cs="Arial"/>
        <w:sz w:val="16"/>
        <w:szCs w:val="16"/>
        <w:lang w:val="id-ID"/>
      </w:rPr>
      <w:t>lkom</w:t>
    </w:r>
    <w:r w:rsidRPr="00EF5AD7">
      <w:rPr>
        <w:rFonts w:ascii="Arial" w:hAnsi="Arial" w:cs="Arial"/>
        <w:sz w:val="16"/>
        <w:szCs w:val="16"/>
      </w:rPr>
      <w:t>.fisip-unmul.</w:t>
    </w:r>
    <w:r>
      <w:rPr>
        <w:rFonts w:ascii="Arial" w:hAnsi="Arial" w:cs="Arial"/>
        <w:sz w:val="16"/>
        <w:szCs w:val="16"/>
        <w:lang w:val="id-ID"/>
      </w:rPr>
      <w:t>ac.id</w:t>
    </w:r>
    <w:r w:rsidRPr="00EF5AD7">
      <w:rPr>
        <w:rFonts w:ascii="Arial" w:hAnsi="Arial" w:cs="Arial"/>
        <w:sz w:val="16"/>
        <w:szCs w:val="16"/>
      </w:rPr>
      <w:br/>
    </w:r>
    <w:r>
      <w:rPr>
        <w:rFonts w:ascii="Arial" w:hAnsi="Arial" w:cs="Arial"/>
        <w:sz w:val="16"/>
        <w:szCs w:val="16"/>
      </w:rPr>
      <w:t>©</w:t>
    </w:r>
    <w:r w:rsidRPr="00EF5AD7">
      <w:rPr>
        <w:rFonts w:ascii="Arial" w:hAnsi="Arial" w:cs="Arial"/>
        <w:sz w:val="16"/>
        <w:szCs w:val="16"/>
      </w:rPr>
      <w:t>Copyright  201</w:t>
    </w:r>
    <w:r>
      <w:rPr>
        <w:rFonts w:ascii="Arial" w:hAnsi="Arial" w:cs="Arial"/>
        <w:sz w:val="16"/>
        <w:szCs w:val="16"/>
        <w:lang w:val="id-ID"/>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7D6E7C"/>
    <w:multiLevelType w:val="hybridMultilevel"/>
    <w:tmpl w:val="16982244"/>
    <w:lvl w:ilvl="0" w:tplc="6606671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6D48DE"/>
    <w:multiLevelType w:val="hybridMultilevel"/>
    <w:tmpl w:val="981C1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2EFD"/>
    <w:multiLevelType w:val="hybridMultilevel"/>
    <w:tmpl w:val="5B728998"/>
    <w:lvl w:ilvl="0" w:tplc="5E844D36">
      <w:numFmt w:val="bullet"/>
      <w:lvlText w:val=""/>
      <w:lvlJc w:val="left"/>
      <w:pPr>
        <w:tabs>
          <w:tab w:val="num" w:pos="720"/>
        </w:tabs>
        <w:ind w:left="720" w:hanging="360"/>
      </w:pPr>
      <w:rPr>
        <w:rFonts w:ascii="Wingdings" w:eastAsia="Times New Roman" w:hAnsi="Wingdings" w:cs="Times New Roman" w:hint="default"/>
      </w:rPr>
    </w:lvl>
    <w:lvl w:ilvl="1" w:tplc="A75282D6" w:tentative="1">
      <w:start w:val="1"/>
      <w:numFmt w:val="bullet"/>
      <w:lvlText w:val="o"/>
      <w:lvlJc w:val="left"/>
      <w:pPr>
        <w:tabs>
          <w:tab w:val="num" w:pos="1440"/>
        </w:tabs>
        <w:ind w:left="1440" w:hanging="360"/>
      </w:pPr>
      <w:rPr>
        <w:rFonts w:ascii="Courier New" w:hAnsi="Courier New" w:hint="default"/>
      </w:rPr>
    </w:lvl>
    <w:lvl w:ilvl="2" w:tplc="AE22D7DA" w:tentative="1">
      <w:start w:val="1"/>
      <w:numFmt w:val="bullet"/>
      <w:lvlText w:val=""/>
      <w:lvlJc w:val="left"/>
      <w:pPr>
        <w:tabs>
          <w:tab w:val="num" w:pos="2160"/>
        </w:tabs>
        <w:ind w:left="2160" w:hanging="360"/>
      </w:pPr>
      <w:rPr>
        <w:rFonts w:ascii="Wingdings" w:hAnsi="Wingdings" w:hint="default"/>
      </w:rPr>
    </w:lvl>
    <w:lvl w:ilvl="3" w:tplc="7E449B34" w:tentative="1">
      <w:start w:val="1"/>
      <w:numFmt w:val="bullet"/>
      <w:lvlText w:val=""/>
      <w:lvlJc w:val="left"/>
      <w:pPr>
        <w:tabs>
          <w:tab w:val="num" w:pos="2880"/>
        </w:tabs>
        <w:ind w:left="2880" w:hanging="360"/>
      </w:pPr>
      <w:rPr>
        <w:rFonts w:ascii="Symbol" w:hAnsi="Symbol" w:hint="default"/>
      </w:rPr>
    </w:lvl>
    <w:lvl w:ilvl="4" w:tplc="90EAC618" w:tentative="1">
      <w:start w:val="1"/>
      <w:numFmt w:val="bullet"/>
      <w:lvlText w:val="o"/>
      <w:lvlJc w:val="left"/>
      <w:pPr>
        <w:tabs>
          <w:tab w:val="num" w:pos="3600"/>
        </w:tabs>
        <w:ind w:left="3600" w:hanging="360"/>
      </w:pPr>
      <w:rPr>
        <w:rFonts w:ascii="Courier New" w:hAnsi="Courier New" w:hint="default"/>
      </w:rPr>
    </w:lvl>
    <w:lvl w:ilvl="5" w:tplc="3C26F614" w:tentative="1">
      <w:start w:val="1"/>
      <w:numFmt w:val="bullet"/>
      <w:lvlText w:val=""/>
      <w:lvlJc w:val="left"/>
      <w:pPr>
        <w:tabs>
          <w:tab w:val="num" w:pos="4320"/>
        </w:tabs>
        <w:ind w:left="4320" w:hanging="360"/>
      </w:pPr>
      <w:rPr>
        <w:rFonts w:ascii="Wingdings" w:hAnsi="Wingdings" w:hint="default"/>
      </w:rPr>
    </w:lvl>
    <w:lvl w:ilvl="6" w:tplc="17E62B44" w:tentative="1">
      <w:start w:val="1"/>
      <w:numFmt w:val="bullet"/>
      <w:lvlText w:val=""/>
      <w:lvlJc w:val="left"/>
      <w:pPr>
        <w:tabs>
          <w:tab w:val="num" w:pos="5040"/>
        </w:tabs>
        <w:ind w:left="5040" w:hanging="360"/>
      </w:pPr>
      <w:rPr>
        <w:rFonts w:ascii="Symbol" w:hAnsi="Symbol" w:hint="default"/>
      </w:rPr>
    </w:lvl>
    <w:lvl w:ilvl="7" w:tplc="399C883C" w:tentative="1">
      <w:start w:val="1"/>
      <w:numFmt w:val="bullet"/>
      <w:lvlText w:val="o"/>
      <w:lvlJc w:val="left"/>
      <w:pPr>
        <w:tabs>
          <w:tab w:val="num" w:pos="5760"/>
        </w:tabs>
        <w:ind w:left="5760" w:hanging="360"/>
      </w:pPr>
      <w:rPr>
        <w:rFonts w:ascii="Courier New" w:hAnsi="Courier New" w:hint="default"/>
      </w:rPr>
    </w:lvl>
    <w:lvl w:ilvl="8" w:tplc="FFD64210" w:tentative="1">
      <w:start w:val="1"/>
      <w:numFmt w:val="bullet"/>
      <w:lvlText w:val=""/>
      <w:lvlJc w:val="left"/>
      <w:pPr>
        <w:tabs>
          <w:tab w:val="num" w:pos="6480"/>
        </w:tabs>
        <w:ind w:left="6480" w:hanging="360"/>
      </w:pPr>
      <w:rPr>
        <w:rFonts w:ascii="Wingdings" w:hAnsi="Wingdings" w:hint="default"/>
      </w:r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C4066"/>
    <w:multiLevelType w:val="hybridMultilevel"/>
    <w:tmpl w:val="5F14EA60"/>
    <w:lvl w:ilvl="0" w:tplc="2F227B44">
      <w:start w:val="1"/>
      <w:numFmt w:val="decimal"/>
      <w:lvlText w:val="(%1)"/>
      <w:lvlJc w:val="left"/>
      <w:pPr>
        <w:tabs>
          <w:tab w:val="num" w:pos="360"/>
        </w:tabs>
        <w:ind w:left="360" w:hanging="360"/>
      </w:pPr>
      <w:rPr>
        <w:rFonts w:hint="default"/>
      </w:rPr>
    </w:lvl>
    <w:lvl w:ilvl="1" w:tplc="7846951C" w:tentative="1">
      <w:start w:val="1"/>
      <w:numFmt w:val="lowerLetter"/>
      <w:lvlText w:val="%2."/>
      <w:lvlJc w:val="left"/>
      <w:pPr>
        <w:tabs>
          <w:tab w:val="num" w:pos="1080"/>
        </w:tabs>
        <w:ind w:left="1080" w:hanging="360"/>
      </w:pPr>
    </w:lvl>
    <w:lvl w:ilvl="2" w:tplc="F3B89998" w:tentative="1">
      <w:start w:val="1"/>
      <w:numFmt w:val="lowerRoman"/>
      <w:lvlText w:val="%3."/>
      <w:lvlJc w:val="right"/>
      <w:pPr>
        <w:tabs>
          <w:tab w:val="num" w:pos="1800"/>
        </w:tabs>
        <w:ind w:left="1800" w:hanging="180"/>
      </w:pPr>
    </w:lvl>
    <w:lvl w:ilvl="3" w:tplc="01F44D32" w:tentative="1">
      <w:start w:val="1"/>
      <w:numFmt w:val="decimal"/>
      <w:lvlText w:val="%4."/>
      <w:lvlJc w:val="left"/>
      <w:pPr>
        <w:tabs>
          <w:tab w:val="num" w:pos="2520"/>
        </w:tabs>
        <w:ind w:left="2520" w:hanging="360"/>
      </w:pPr>
    </w:lvl>
    <w:lvl w:ilvl="4" w:tplc="080AB5E0" w:tentative="1">
      <w:start w:val="1"/>
      <w:numFmt w:val="lowerLetter"/>
      <w:lvlText w:val="%5."/>
      <w:lvlJc w:val="left"/>
      <w:pPr>
        <w:tabs>
          <w:tab w:val="num" w:pos="3240"/>
        </w:tabs>
        <w:ind w:left="3240" w:hanging="360"/>
      </w:pPr>
    </w:lvl>
    <w:lvl w:ilvl="5" w:tplc="C3F0485A" w:tentative="1">
      <w:start w:val="1"/>
      <w:numFmt w:val="lowerRoman"/>
      <w:lvlText w:val="%6."/>
      <w:lvlJc w:val="right"/>
      <w:pPr>
        <w:tabs>
          <w:tab w:val="num" w:pos="3960"/>
        </w:tabs>
        <w:ind w:left="3960" w:hanging="180"/>
      </w:pPr>
    </w:lvl>
    <w:lvl w:ilvl="6" w:tplc="F52EA3D4" w:tentative="1">
      <w:start w:val="1"/>
      <w:numFmt w:val="decimal"/>
      <w:lvlText w:val="%7."/>
      <w:lvlJc w:val="left"/>
      <w:pPr>
        <w:tabs>
          <w:tab w:val="num" w:pos="4680"/>
        </w:tabs>
        <w:ind w:left="4680" w:hanging="360"/>
      </w:pPr>
    </w:lvl>
    <w:lvl w:ilvl="7" w:tplc="AE269A1E" w:tentative="1">
      <w:start w:val="1"/>
      <w:numFmt w:val="lowerLetter"/>
      <w:lvlText w:val="%8."/>
      <w:lvlJc w:val="left"/>
      <w:pPr>
        <w:tabs>
          <w:tab w:val="num" w:pos="5400"/>
        </w:tabs>
        <w:ind w:left="5400" w:hanging="360"/>
      </w:pPr>
    </w:lvl>
    <w:lvl w:ilvl="8" w:tplc="13B44BA6" w:tentative="1">
      <w:start w:val="1"/>
      <w:numFmt w:val="lowerRoman"/>
      <w:lvlText w:val="%9."/>
      <w:lvlJc w:val="right"/>
      <w:pPr>
        <w:tabs>
          <w:tab w:val="num" w:pos="6120"/>
        </w:tabs>
        <w:ind w:left="6120" w:hanging="180"/>
      </w:pPr>
    </w:lvl>
  </w:abstractNum>
  <w:abstractNum w:abstractNumId="17">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8">
    <w:nsid w:val="637D7E2C"/>
    <w:multiLevelType w:val="hybridMultilevel"/>
    <w:tmpl w:val="C2920A02"/>
    <w:lvl w:ilvl="0" w:tplc="66FEB6C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1"/>
  </w:num>
  <w:num w:numId="4">
    <w:abstractNumId w:val="3"/>
  </w:num>
  <w:num w:numId="5">
    <w:abstractNumId w:val="10"/>
  </w:num>
  <w:num w:numId="6">
    <w:abstractNumId w:val="11"/>
  </w:num>
  <w:num w:numId="7">
    <w:abstractNumId w:val="13"/>
  </w:num>
  <w:num w:numId="8">
    <w:abstractNumId w:val="17"/>
  </w:num>
  <w:num w:numId="9">
    <w:abstractNumId w:val="15"/>
  </w:num>
  <w:num w:numId="10">
    <w:abstractNumId w:val="4"/>
  </w:num>
  <w:num w:numId="11">
    <w:abstractNumId w:val="2"/>
  </w:num>
  <w:num w:numId="12">
    <w:abstractNumId w:val="14"/>
  </w:num>
  <w:num w:numId="13">
    <w:abstractNumId w:val="19"/>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7"/>
  </w:num>
  <w:num w:numId="19">
    <w:abstractNumId w:val="12"/>
  </w:num>
  <w:num w:numId="20">
    <w:abstractNumId w:val="6"/>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9457"/>
  </w:hdrShapeDefaults>
  <w:footnotePr>
    <w:footnote w:id="0"/>
    <w:footnote w:id="1"/>
  </w:footnotePr>
  <w:endnotePr>
    <w:endnote w:id="0"/>
    <w:endnote w:id="1"/>
  </w:endnotePr>
  <w:compat/>
  <w:rsids>
    <w:rsidRoot w:val="00FC4C99"/>
    <w:rsid w:val="00000E1E"/>
    <w:rsid w:val="00034805"/>
    <w:rsid w:val="00034B7D"/>
    <w:rsid w:val="000C0CE8"/>
    <w:rsid w:val="000D434C"/>
    <w:rsid w:val="000F2D2E"/>
    <w:rsid w:val="00102D08"/>
    <w:rsid w:val="001233D5"/>
    <w:rsid w:val="001246F8"/>
    <w:rsid w:val="00130BE7"/>
    <w:rsid w:val="00154584"/>
    <w:rsid w:val="00182757"/>
    <w:rsid w:val="001C66DD"/>
    <w:rsid w:val="001D391F"/>
    <w:rsid w:val="001E498A"/>
    <w:rsid w:val="001E4E60"/>
    <w:rsid w:val="00223EF6"/>
    <w:rsid w:val="0023758A"/>
    <w:rsid w:val="00255A0B"/>
    <w:rsid w:val="0025696A"/>
    <w:rsid w:val="0026176D"/>
    <w:rsid w:val="00262288"/>
    <w:rsid w:val="002976A9"/>
    <w:rsid w:val="002C0EA0"/>
    <w:rsid w:val="002F2693"/>
    <w:rsid w:val="00301A0D"/>
    <w:rsid w:val="00305883"/>
    <w:rsid w:val="0031722C"/>
    <w:rsid w:val="003542D4"/>
    <w:rsid w:val="003563A2"/>
    <w:rsid w:val="00366839"/>
    <w:rsid w:val="0038129E"/>
    <w:rsid w:val="003C00E3"/>
    <w:rsid w:val="003D300D"/>
    <w:rsid w:val="003D68F9"/>
    <w:rsid w:val="003F77C7"/>
    <w:rsid w:val="004271EC"/>
    <w:rsid w:val="00444FC9"/>
    <w:rsid w:val="00450B4E"/>
    <w:rsid w:val="00474162"/>
    <w:rsid w:val="00483FEF"/>
    <w:rsid w:val="004F6FDA"/>
    <w:rsid w:val="00504372"/>
    <w:rsid w:val="005045E3"/>
    <w:rsid w:val="00532472"/>
    <w:rsid w:val="00532CA0"/>
    <w:rsid w:val="005674BB"/>
    <w:rsid w:val="005804A8"/>
    <w:rsid w:val="005A4D5F"/>
    <w:rsid w:val="005B7903"/>
    <w:rsid w:val="005D7F8B"/>
    <w:rsid w:val="005E2911"/>
    <w:rsid w:val="005E599D"/>
    <w:rsid w:val="005F09F9"/>
    <w:rsid w:val="00607358"/>
    <w:rsid w:val="00681431"/>
    <w:rsid w:val="006B2817"/>
    <w:rsid w:val="006C078C"/>
    <w:rsid w:val="006C2343"/>
    <w:rsid w:val="006C76C3"/>
    <w:rsid w:val="006E09DF"/>
    <w:rsid w:val="006E7729"/>
    <w:rsid w:val="007005A7"/>
    <w:rsid w:val="007274F5"/>
    <w:rsid w:val="00730AD8"/>
    <w:rsid w:val="00731BC6"/>
    <w:rsid w:val="007360C8"/>
    <w:rsid w:val="00794C24"/>
    <w:rsid w:val="00796CF2"/>
    <w:rsid w:val="007C04B7"/>
    <w:rsid w:val="007C1D26"/>
    <w:rsid w:val="007F39C4"/>
    <w:rsid w:val="007F4B4C"/>
    <w:rsid w:val="00807951"/>
    <w:rsid w:val="00817C3D"/>
    <w:rsid w:val="00827961"/>
    <w:rsid w:val="00831AAB"/>
    <w:rsid w:val="00842D20"/>
    <w:rsid w:val="008641E9"/>
    <w:rsid w:val="00867604"/>
    <w:rsid w:val="00885776"/>
    <w:rsid w:val="00892517"/>
    <w:rsid w:val="008A53C3"/>
    <w:rsid w:val="008E1639"/>
    <w:rsid w:val="008F6BC1"/>
    <w:rsid w:val="0092205D"/>
    <w:rsid w:val="00925E13"/>
    <w:rsid w:val="00926DE2"/>
    <w:rsid w:val="00954B4F"/>
    <w:rsid w:val="00963203"/>
    <w:rsid w:val="0098697C"/>
    <w:rsid w:val="009F4098"/>
    <w:rsid w:val="00A12142"/>
    <w:rsid w:val="00A4632E"/>
    <w:rsid w:val="00A60B30"/>
    <w:rsid w:val="00A86A51"/>
    <w:rsid w:val="00A9332E"/>
    <w:rsid w:val="00AB3129"/>
    <w:rsid w:val="00AD78A4"/>
    <w:rsid w:val="00AF2CB5"/>
    <w:rsid w:val="00B015C6"/>
    <w:rsid w:val="00B02DD8"/>
    <w:rsid w:val="00B07F95"/>
    <w:rsid w:val="00B15DEE"/>
    <w:rsid w:val="00B273CC"/>
    <w:rsid w:val="00B27615"/>
    <w:rsid w:val="00B40A3C"/>
    <w:rsid w:val="00B53893"/>
    <w:rsid w:val="00B53B7B"/>
    <w:rsid w:val="00B567BB"/>
    <w:rsid w:val="00B9459C"/>
    <w:rsid w:val="00B95A4A"/>
    <w:rsid w:val="00BA7DE3"/>
    <w:rsid w:val="00BE0747"/>
    <w:rsid w:val="00BE175D"/>
    <w:rsid w:val="00BE2F21"/>
    <w:rsid w:val="00C03D0A"/>
    <w:rsid w:val="00C22BCD"/>
    <w:rsid w:val="00C545E3"/>
    <w:rsid w:val="00C545EE"/>
    <w:rsid w:val="00C7098D"/>
    <w:rsid w:val="00C71748"/>
    <w:rsid w:val="00C80DC8"/>
    <w:rsid w:val="00C857C7"/>
    <w:rsid w:val="00CE32DD"/>
    <w:rsid w:val="00CE6CFE"/>
    <w:rsid w:val="00CF7511"/>
    <w:rsid w:val="00D02675"/>
    <w:rsid w:val="00D02F05"/>
    <w:rsid w:val="00D42DBD"/>
    <w:rsid w:val="00D5366C"/>
    <w:rsid w:val="00D87854"/>
    <w:rsid w:val="00D93FE6"/>
    <w:rsid w:val="00D949BA"/>
    <w:rsid w:val="00D94DE3"/>
    <w:rsid w:val="00DA2BD4"/>
    <w:rsid w:val="00DE0EE0"/>
    <w:rsid w:val="00DF1632"/>
    <w:rsid w:val="00E06CF8"/>
    <w:rsid w:val="00E35767"/>
    <w:rsid w:val="00E37BBF"/>
    <w:rsid w:val="00E56664"/>
    <w:rsid w:val="00E75EF9"/>
    <w:rsid w:val="00E849AB"/>
    <w:rsid w:val="00E86E19"/>
    <w:rsid w:val="00E92438"/>
    <w:rsid w:val="00E96F3F"/>
    <w:rsid w:val="00EA42F1"/>
    <w:rsid w:val="00EA54B9"/>
    <w:rsid w:val="00EB33E4"/>
    <w:rsid w:val="00EC1F58"/>
    <w:rsid w:val="00EC4501"/>
    <w:rsid w:val="00EC72FD"/>
    <w:rsid w:val="00EF3B3A"/>
    <w:rsid w:val="00EF44C3"/>
    <w:rsid w:val="00EF5AD7"/>
    <w:rsid w:val="00F14525"/>
    <w:rsid w:val="00F54D37"/>
    <w:rsid w:val="00FB0653"/>
    <w:rsid w:val="00FB08B1"/>
    <w:rsid w:val="00FB152F"/>
    <w:rsid w:val="00FC4C99"/>
    <w:rsid w:val="00FD359A"/>
    <w:rsid w:val="00FD36EE"/>
    <w:rsid w:val="00FE6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5E3"/>
    <w:rPr>
      <w:sz w:val="24"/>
      <w:szCs w:val="24"/>
    </w:rPr>
  </w:style>
  <w:style w:type="paragraph" w:styleId="Heading1">
    <w:name w:val="heading 1"/>
    <w:basedOn w:val="Normal"/>
    <w:next w:val="Normal"/>
    <w:qFormat/>
    <w:rsid w:val="005045E3"/>
    <w:pPr>
      <w:keepNext/>
      <w:jc w:val="center"/>
      <w:outlineLvl w:val="0"/>
    </w:pPr>
    <w:rPr>
      <w:b/>
      <w:bCs/>
    </w:rPr>
  </w:style>
  <w:style w:type="paragraph" w:styleId="Heading2">
    <w:name w:val="heading 2"/>
    <w:basedOn w:val="Normal"/>
    <w:next w:val="Normal"/>
    <w:qFormat/>
    <w:rsid w:val="0050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45E3"/>
    <w:pPr>
      <w:keepNext/>
      <w:jc w:val="center"/>
      <w:outlineLvl w:val="2"/>
    </w:pPr>
    <w:rPr>
      <w:b/>
      <w:bCs/>
      <w:sz w:val="36"/>
    </w:rPr>
  </w:style>
  <w:style w:type="paragraph" w:styleId="Heading4">
    <w:name w:val="heading 4"/>
    <w:basedOn w:val="Normal"/>
    <w:next w:val="Normal"/>
    <w:qFormat/>
    <w:rsid w:val="005045E3"/>
    <w:pPr>
      <w:keepNext/>
      <w:jc w:val="center"/>
      <w:outlineLvl w:val="3"/>
    </w:pPr>
    <w:rPr>
      <w:b/>
      <w:bCs/>
      <w:sz w:val="48"/>
    </w:rPr>
  </w:style>
  <w:style w:type="paragraph" w:styleId="Heading5">
    <w:name w:val="heading 5"/>
    <w:basedOn w:val="Normal"/>
    <w:next w:val="Normal"/>
    <w:qFormat/>
    <w:rsid w:val="005045E3"/>
    <w:pPr>
      <w:spacing w:before="240" w:after="60"/>
      <w:outlineLvl w:val="4"/>
    </w:pPr>
    <w:rPr>
      <w:b/>
      <w:bCs/>
      <w:i/>
      <w:iCs/>
      <w:sz w:val="26"/>
      <w:szCs w:val="26"/>
    </w:rPr>
  </w:style>
  <w:style w:type="paragraph" w:styleId="Heading6">
    <w:name w:val="heading 6"/>
    <w:basedOn w:val="Normal"/>
    <w:next w:val="Normal"/>
    <w:qFormat/>
    <w:rsid w:val="005045E3"/>
    <w:pPr>
      <w:keepNext/>
      <w:outlineLvl w:val="5"/>
    </w:pPr>
    <w:rPr>
      <w:b/>
      <w:bCs/>
    </w:rPr>
  </w:style>
  <w:style w:type="paragraph" w:styleId="Heading7">
    <w:name w:val="heading 7"/>
    <w:basedOn w:val="Normal"/>
    <w:next w:val="Normal"/>
    <w:qFormat/>
    <w:rsid w:val="005045E3"/>
    <w:pPr>
      <w:keepNext/>
      <w:jc w:val="center"/>
      <w:outlineLvl w:val="6"/>
    </w:pPr>
    <w:rPr>
      <w:b/>
      <w:bCs/>
      <w:sz w:val="40"/>
    </w:rPr>
  </w:style>
  <w:style w:type="paragraph" w:styleId="Heading8">
    <w:name w:val="heading 8"/>
    <w:basedOn w:val="Normal"/>
    <w:next w:val="Normal"/>
    <w:qFormat/>
    <w:rsid w:val="005045E3"/>
    <w:pPr>
      <w:keepNext/>
      <w:jc w:val="center"/>
      <w:outlineLvl w:val="7"/>
    </w:pPr>
    <w:rPr>
      <w:b/>
      <w:bCs/>
      <w:sz w:val="32"/>
    </w:rPr>
  </w:style>
  <w:style w:type="paragraph" w:styleId="Heading9">
    <w:name w:val="heading 9"/>
    <w:basedOn w:val="Normal"/>
    <w:next w:val="Normal"/>
    <w:qFormat/>
    <w:rsid w:val="005045E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45E3"/>
    <w:pPr>
      <w:ind w:firstLine="720"/>
      <w:jc w:val="both"/>
    </w:pPr>
  </w:style>
  <w:style w:type="paragraph" w:styleId="BodyText">
    <w:name w:val="Body Text"/>
    <w:basedOn w:val="Normal"/>
    <w:rsid w:val="005045E3"/>
    <w:pPr>
      <w:jc w:val="both"/>
    </w:pPr>
  </w:style>
  <w:style w:type="paragraph" w:styleId="BodyTextIndent">
    <w:name w:val="Body Text Indent"/>
    <w:basedOn w:val="Normal"/>
    <w:rsid w:val="005045E3"/>
    <w:pPr>
      <w:spacing w:after="120"/>
      <w:ind w:left="360"/>
    </w:pPr>
  </w:style>
  <w:style w:type="paragraph" w:styleId="BodyText2">
    <w:name w:val="Body Text 2"/>
    <w:basedOn w:val="Normal"/>
    <w:rsid w:val="005045E3"/>
    <w:rPr>
      <w:rFonts w:ascii="Arial" w:hAnsi="Arial" w:cs="Arial"/>
      <w:b/>
      <w:bCs/>
    </w:rPr>
  </w:style>
  <w:style w:type="paragraph" w:styleId="BodyText3">
    <w:name w:val="Body Text 3"/>
    <w:basedOn w:val="Normal"/>
    <w:rsid w:val="005045E3"/>
    <w:pPr>
      <w:jc w:val="center"/>
    </w:pPr>
    <w:rPr>
      <w:b/>
      <w:bCs/>
      <w:sz w:val="36"/>
    </w:rPr>
  </w:style>
  <w:style w:type="paragraph" w:styleId="BodyTextIndent3">
    <w:name w:val="Body Text Indent 3"/>
    <w:basedOn w:val="Normal"/>
    <w:rsid w:val="005045E3"/>
    <w:pPr>
      <w:ind w:firstLine="720"/>
      <w:jc w:val="both"/>
    </w:pPr>
    <w:rPr>
      <w:rFonts w:ascii="Arial" w:hAnsi="Arial" w:cs="Arial"/>
      <w:sz w:val="20"/>
    </w:rPr>
  </w:style>
  <w:style w:type="paragraph" w:styleId="Header">
    <w:name w:val="header"/>
    <w:basedOn w:val="Normal"/>
    <w:link w:val="HeaderChar"/>
    <w:uiPriority w:val="99"/>
    <w:rsid w:val="005045E3"/>
    <w:pPr>
      <w:tabs>
        <w:tab w:val="center" w:pos="4153"/>
        <w:tab w:val="right" w:pos="8306"/>
      </w:tabs>
    </w:pPr>
  </w:style>
  <w:style w:type="paragraph" w:styleId="Footer">
    <w:name w:val="footer"/>
    <w:basedOn w:val="Normal"/>
    <w:rsid w:val="005045E3"/>
    <w:pPr>
      <w:tabs>
        <w:tab w:val="center" w:pos="4153"/>
        <w:tab w:val="right" w:pos="8306"/>
      </w:tabs>
    </w:pPr>
  </w:style>
  <w:style w:type="character" w:styleId="PageNumber">
    <w:name w:val="page number"/>
    <w:basedOn w:val="DefaultParagraphFont"/>
    <w:rsid w:val="005045E3"/>
  </w:style>
  <w:style w:type="character" w:styleId="Hyperlink">
    <w:name w:val="Hyperlink"/>
    <w:basedOn w:val="DefaultParagraphFont"/>
    <w:uiPriority w:val="99"/>
    <w:rsid w:val="005045E3"/>
    <w:rPr>
      <w:color w:val="0000FF"/>
      <w:u w:val="single"/>
    </w:rPr>
  </w:style>
  <w:style w:type="character" w:styleId="FootnoteReference">
    <w:name w:val="footnote reference"/>
    <w:basedOn w:val="DefaultParagraphFont"/>
    <w:semiHidden/>
    <w:rsid w:val="005045E3"/>
    <w:rPr>
      <w:vertAlign w:val="superscript"/>
    </w:rPr>
  </w:style>
  <w:style w:type="paragraph" w:styleId="FootnoteText">
    <w:name w:val="footnote text"/>
    <w:basedOn w:val="Normal"/>
    <w:semiHidden/>
    <w:rsid w:val="005045E3"/>
    <w:rPr>
      <w:sz w:val="20"/>
      <w:szCs w:val="20"/>
      <w:lang w:val="en-GB"/>
    </w:rPr>
  </w:style>
  <w:style w:type="character" w:styleId="Emphasis">
    <w:name w:val="Emphasis"/>
    <w:basedOn w:val="DefaultParagraphFont"/>
    <w:qFormat/>
    <w:rsid w:val="005045E3"/>
    <w:rPr>
      <w:i/>
      <w:iCs/>
    </w:rPr>
  </w:style>
  <w:style w:type="paragraph" w:styleId="Caption">
    <w:name w:val="caption"/>
    <w:basedOn w:val="Normal"/>
    <w:next w:val="Normal"/>
    <w:qFormat/>
    <w:rsid w:val="005045E3"/>
    <w:pPr>
      <w:spacing w:before="120" w:after="120"/>
    </w:pPr>
    <w:rPr>
      <w:b/>
      <w:bCs/>
      <w:sz w:val="20"/>
      <w:szCs w:val="20"/>
    </w:rPr>
  </w:style>
  <w:style w:type="paragraph" w:styleId="BalloonText">
    <w:name w:val="Balloon Text"/>
    <w:basedOn w:val="Normal"/>
    <w:semiHidden/>
    <w:rsid w:val="005045E3"/>
    <w:rPr>
      <w:rFonts w:ascii="Tahoma" w:hAnsi="Tahoma" w:cs="Tahoma"/>
      <w:sz w:val="16"/>
      <w:szCs w:val="16"/>
    </w:rPr>
  </w:style>
  <w:style w:type="paragraph" w:styleId="Title">
    <w:name w:val="Title"/>
    <w:basedOn w:val="Normal"/>
    <w:qFormat/>
    <w:rsid w:val="005045E3"/>
    <w:pPr>
      <w:jc w:val="center"/>
    </w:pPr>
    <w:rPr>
      <w:b/>
      <w:bCs/>
      <w:lang w:val="en-GB"/>
    </w:rPr>
  </w:style>
  <w:style w:type="paragraph" w:styleId="BlockText">
    <w:name w:val="Block Text"/>
    <w:basedOn w:val="Normal"/>
    <w:rsid w:val="005045E3"/>
    <w:pPr>
      <w:ind w:left="851" w:right="-432" w:firstLine="567"/>
      <w:jc w:val="both"/>
    </w:pPr>
    <w:rPr>
      <w:szCs w:val="20"/>
    </w:rPr>
  </w:style>
  <w:style w:type="paragraph" w:styleId="NormalWeb">
    <w:name w:val="Normal (Web)"/>
    <w:basedOn w:val="Normal"/>
    <w:rsid w:val="005045E3"/>
    <w:pPr>
      <w:spacing w:before="100" w:beforeAutospacing="1" w:after="100" w:afterAutospacing="1"/>
    </w:pPr>
  </w:style>
  <w:style w:type="character" w:styleId="FollowedHyperlink">
    <w:name w:val="FollowedHyperlink"/>
    <w:basedOn w:val="DefaultParagraphFont"/>
    <w:rsid w:val="005045E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C76C3"/>
  </w:style>
  <w:style w:type="character" w:customStyle="1" w:styleId="apple-converted-space">
    <w:name w:val="apple-converted-space"/>
    <w:basedOn w:val="DefaultParagraphFont"/>
    <w:rsid w:val="006C76C3"/>
  </w:style>
  <w:style w:type="paragraph" w:styleId="ListParagraph">
    <w:name w:val="List Paragraph"/>
    <w:basedOn w:val="Normal"/>
    <w:uiPriority w:val="34"/>
    <w:qFormat/>
    <w:rsid w:val="00532CA0"/>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532CA0"/>
    <w:rPr>
      <w:sz w:val="24"/>
      <w:szCs w:val="24"/>
      <w:lang w:val="en-US" w:eastAsia="en-US"/>
    </w:rPr>
  </w:style>
  <w:style w:type="paragraph" w:customStyle="1" w:styleId="Default">
    <w:name w:val="Default"/>
    <w:rsid w:val="00532CA0"/>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nak_perusaha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Kelompok_Kompas_Gramed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0085-48BF-4467-8470-3EFD2404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3172</Words>
  <Characters>20932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eJournal</vt:lpstr>
    </vt:vector>
  </TitlesOfParts>
  <Company>Toshiba</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ady</cp:lastModifiedBy>
  <cp:revision>10</cp:revision>
  <cp:lastPrinted>2014-08-25T01:25:00Z</cp:lastPrinted>
  <dcterms:created xsi:type="dcterms:W3CDTF">2014-08-25T01:20:00Z</dcterms:created>
  <dcterms:modified xsi:type="dcterms:W3CDTF">2014-08-26T08:57:00Z</dcterms:modified>
</cp:coreProperties>
</file>